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65" w:rsidRPr="00321365" w:rsidRDefault="00321365" w:rsidP="00321365">
      <w:pPr>
        <w:spacing w:after="0" w:line="240" w:lineRule="auto"/>
        <w:jc w:val="center"/>
        <w:rPr>
          <w:rFonts w:ascii="Roboto" w:eastAsia="Times New Roman" w:hAnsi="Roboto" w:cs="Times New Roman"/>
          <w:b/>
          <w:bCs/>
          <w:color w:val="000000"/>
          <w:sz w:val="45"/>
          <w:szCs w:val="45"/>
        </w:rPr>
      </w:pPr>
      <w:r w:rsidRPr="00321365">
        <w:rPr>
          <w:rFonts w:ascii="Roboto" w:eastAsia="Times New Roman" w:hAnsi="Roboto" w:cs="Times New Roman"/>
          <w:b/>
          <w:bCs/>
          <w:color w:val="000000"/>
          <w:sz w:val="45"/>
          <w:szCs w:val="45"/>
        </w:rPr>
        <w:t xml:space="preserve">Is Homework Beneficial? - Top </w:t>
      </w:r>
      <w:proofErr w:type="gramStart"/>
      <w:r w:rsidRPr="00321365">
        <w:rPr>
          <w:rFonts w:ascii="Roboto" w:eastAsia="Times New Roman" w:hAnsi="Roboto" w:cs="Times New Roman"/>
          <w:b/>
          <w:bCs/>
          <w:color w:val="000000"/>
          <w:sz w:val="45"/>
          <w:szCs w:val="45"/>
        </w:rPr>
        <w:t>3</w:t>
      </w:r>
      <w:proofErr w:type="gramEnd"/>
      <w:r w:rsidRPr="00321365">
        <w:rPr>
          <w:rFonts w:ascii="Roboto" w:eastAsia="Times New Roman" w:hAnsi="Roboto" w:cs="Times New Roman"/>
          <w:b/>
          <w:bCs/>
          <w:color w:val="000000"/>
          <w:sz w:val="45"/>
          <w:szCs w:val="45"/>
        </w:rPr>
        <w:t xml:space="preserve"> Pros and Cons</w:t>
      </w:r>
    </w:p>
    <w:p w:rsidR="00321365" w:rsidRPr="00321365" w:rsidRDefault="00321365" w:rsidP="00321365">
      <w:pPr>
        <w:spacing w:after="0" w:line="240" w:lineRule="auto"/>
        <w:jc w:val="center"/>
        <w:rPr>
          <w:rFonts w:ascii="Roboto" w:eastAsia="Times New Roman" w:hAnsi="Roboto" w:cs="Times New Roman"/>
          <w:color w:val="333333"/>
          <w:sz w:val="26"/>
          <w:szCs w:val="2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2960"/>
      </w:tblGrid>
      <w:tr w:rsidR="00321365" w:rsidRPr="00321365" w:rsidTr="00321365">
        <w:trPr>
          <w:jc w:val="center"/>
        </w:trPr>
        <w:tc>
          <w:tcPr>
            <w:tcW w:w="0" w:type="auto"/>
            <w:shd w:val="clear" w:color="auto" w:fill="auto"/>
            <w:tcMar>
              <w:top w:w="0" w:type="dxa"/>
              <w:left w:w="0" w:type="dxa"/>
              <w:bottom w:w="0" w:type="dxa"/>
              <w:right w:w="0" w:type="dxa"/>
            </w:tcMar>
            <w:hideMark/>
          </w:tcPr>
          <w:p w:rsidR="00321365" w:rsidRPr="00321365" w:rsidRDefault="00321365" w:rsidP="00321365">
            <w:pPr>
              <w:spacing w:after="0" w:line="240" w:lineRule="auto"/>
              <w:jc w:val="center"/>
              <w:rPr>
                <w:rFonts w:ascii="Roboto" w:eastAsia="Times New Roman" w:hAnsi="Roboto" w:cs="Times New Roman"/>
                <w:color w:val="333333"/>
                <w:sz w:val="26"/>
                <w:szCs w:val="26"/>
              </w:rPr>
            </w:pPr>
          </w:p>
        </w:tc>
      </w:tr>
      <w:tr w:rsidR="00321365" w:rsidRPr="00321365" w:rsidTr="00321365">
        <w:trPr>
          <w:jc w:val="center"/>
        </w:trPr>
        <w:tc>
          <w:tcPr>
            <w:tcW w:w="10110" w:type="dxa"/>
            <w:tcBorders>
              <w:top w:val="single" w:sz="6" w:space="0" w:color="DCDCDC"/>
              <w:bottom w:val="single" w:sz="2" w:space="0" w:color="DCDCDC"/>
            </w:tcBorders>
            <w:shd w:val="clear" w:color="auto" w:fill="F7F7F7"/>
            <w:tcMar>
              <w:top w:w="150" w:type="dxa"/>
              <w:left w:w="150" w:type="dxa"/>
              <w:bottom w:w="150"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b/>
                <w:bCs/>
                <w:color w:val="696969"/>
                <w:sz w:val="24"/>
                <w:szCs w:val="24"/>
              </w:rPr>
              <w:t>Thursday, Sep. 27, 2018 | Author: </w:t>
            </w:r>
            <w:hyperlink r:id="rId7" w:tgtFrame="_blank" w:tooltip="Cite this page using APA, MLA, Chicago, and Turabian style guides" w:history="1">
              <w:r w:rsidRPr="00321365">
                <w:rPr>
                  <w:rFonts w:ascii="Times New Roman" w:eastAsia="Times New Roman" w:hAnsi="Times New Roman" w:cs="Times New Roman"/>
                  <w:b/>
                  <w:bCs/>
                  <w:color w:val="00428F"/>
                  <w:sz w:val="24"/>
                  <w:szCs w:val="24"/>
                  <w:u w:val="single"/>
                </w:rPr>
                <w:t>ProCon.org</w:t>
              </w:r>
            </w:hyperlink>
            <w:r w:rsidRPr="00321365">
              <w:rPr>
                <w:rFonts w:ascii="Times New Roman" w:eastAsia="Times New Roman" w:hAnsi="Times New Roman" w:cs="Times New Roman"/>
                <w:b/>
                <w:bCs/>
                <w:color w:val="696969"/>
                <w:sz w:val="24"/>
                <w:szCs w:val="24"/>
              </w:rPr>
              <w:t> | </w:t>
            </w:r>
            <w:hyperlink r:id="rId8" w:history="1">
              <w:r w:rsidRPr="00321365">
                <w:rPr>
                  <w:rFonts w:ascii="Times New Roman" w:eastAsia="Times New Roman" w:hAnsi="Times New Roman" w:cs="Times New Roman"/>
                  <w:b/>
                  <w:bCs/>
                  <w:color w:val="00428F"/>
                  <w:sz w:val="24"/>
                  <w:szCs w:val="24"/>
                  <w:u w:val="single"/>
                </w:rPr>
                <w:t>MORE HEADLINES</w:t>
              </w:r>
            </w:hyperlink>
          </w:p>
        </w:tc>
      </w:tr>
    </w:tbl>
    <w:p w:rsidR="00321365" w:rsidRDefault="00321365"/>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321365" w:rsidRPr="00321365" w:rsidTr="00321365">
        <w:tc>
          <w:tcPr>
            <w:tcW w:w="0" w:type="auto"/>
            <w:shd w:val="clear" w:color="auto" w:fill="auto"/>
            <w:tcMar>
              <w:top w:w="75" w:type="dxa"/>
              <w:left w:w="75" w:type="dxa"/>
              <w:bottom w:w="75" w:type="dxa"/>
              <w:right w:w="75" w:type="dxa"/>
            </w:tcMar>
            <w:hideMark/>
          </w:tcPr>
          <w:p w:rsidR="00321365" w:rsidRPr="00321365" w:rsidRDefault="00321365" w:rsidP="00321365">
            <w:pPr>
              <w:spacing w:after="0" w:line="240" w:lineRule="auto"/>
              <w:rPr>
                <w:rFonts w:ascii="Roboto" w:eastAsia="Times New Roman" w:hAnsi="Roboto" w:cs="Times New Roman"/>
                <w:color w:val="333333"/>
                <w:sz w:val="24"/>
                <w:szCs w:val="24"/>
              </w:rPr>
            </w:pPr>
            <w:r w:rsidRPr="00321365">
              <w:rPr>
                <w:rFonts w:ascii="Roboto" w:eastAsia="Times New Roman" w:hAnsi="Roboto" w:cs="Times New Roman"/>
                <w:color w:val="333333"/>
                <w:sz w:val="24"/>
                <w:szCs w:val="24"/>
              </w:rPr>
              <w:t>What are the </w:t>
            </w:r>
            <w:hyperlink r:id="rId9" w:tgtFrame="_blank" w:history="1">
              <w:r w:rsidRPr="00321365">
                <w:rPr>
                  <w:rFonts w:ascii="Roboto" w:eastAsia="Times New Roman" w:hAnsi="Roboto" w:cs="Times New Roman"/>
                  <w:color w:val="00428F"/>
                  <w:sz w:val="24"/>
                  <w:szCs w:val="24"/>
                  <w:u w:val="single"/>
                </w:rPr>
                <w:t>pros and cons</w:t>
              </w:r>
            </w:hyperlink>
            <w:r w:rsidRPr="00321365">
              <w:rPr>
                <w:rFonts w:ascii="Roboto" w:eastAsia="Times New Roman" w:hAnsi="Roboto" w:cs="Times New Roman"/>
                <w:color w:val="333333"/>
                <w:sz w:val="24"/>
                <w:szCs w:val="24"/>
              </w:rPr>
              <w:t xml:space="preserve"> of homework? Is it beneficial? From dioramas to book reports, and algebraic word problems to research projects, the type and amount of homework given to students </w:t>
            </w:r>
            <w:proofErr w:type="gramStart"/>
            <w:r w:rsidRPr="00321365">
              <w:rPr>
                <w:rFonts w:ascii="Roboto" w:eastAsia="Times New Roman" w:hAnsi="Roboto" w:cs="Times New Roman"/>
                <w:color w:val="333333"/>
                <w:sz w:val="24"/>
                <w:szCs w:val="24"/>
              </w:rPr>
              <w:t>has been debated</w:t>
            </w:r>
            <w:proofErr w:type="gramEnd"/>
            <w:r w:rsidRPr="00321365">
              <w:rPr>
                <w:rFonts w:ascii="Roboto" w:eastAsia="Times New Roman" w:hAnsi="Roboto" w:cs="Times New Roman"/>
                <w:color w:val="333333"/>
                <w:sz w:val="24"/>
                <w:szCs w:val="24"/>
              </w:rPr>
              <w:t xml:space="preserve"> for over a century. [</w:t>
            </w:r>
            <w:hyperlink r:id="rId10" w:anchor="1" w:history="1">
              <w:r w:rsidRPr="00321365">
                <w:rPr>
                  <w:rFonts w:ascii="Roboto" w:eastAsia="Times New Roman" w:hAnsi="Roboto" w:cs="Times New Roman"/>
                  <w:color w:val="00428F"/>
                  <w:sz w:val="24"/>
                  <w:szCs w:val="24"/>
                  <w:u w:val="single"/>
                </w:rPr>
                <w:t>1</w:t>
              </w:r>
            </w:hyperlink>
            <w:proofErr w:type="gramStart"/>
            <w:r w:rsidRPr="00321365">
              <w:rPr>
                <w:rFonts w:ascii="Roboto" w:eastAsia="Times New Roman" w:hAnsi="Roboto" w:cs="Times New Roman"/>
                <w:color w:val="333333"/>
                <w:sz w:val="24"/>
                <w:szCs w:val="24"/>
              </w:rPr>
              <w:t>]</w:t>
            </w:r>
            <w:proofErr w:type="gramEnd"/>
            <w:r w:rsidRPr="00321365">
              <w:rPr>
                <w:rFonts w:ascii="Roboto" w:eastAsia="Times New Roman" w:hAnsi="Roboto" w:cs="Times New Roman"/>
                <w:color w:val="333333"/>
                <w:sz w:val="24"/>
                <w:szCs w:val="24"/>
              </w:rPr>
              <w:br/>
            </w:r>
            <w:r w:rsidRPr="00321365">
              <w:rPr>
                <w:rFonts w:ascii="Roboto" w:eastAsia="Times New Roman" w:hAnsi="Roboto" w:cs="Times New Roman"/>
                <w:color w:val="333333"/>
                <w:sz w:val="24"/>
                <w:szCs w:val="24"/>
              </w:rPr>
              <w:br/>
              <w:t>In the early 1900s, progressive education theorists decried homework's negative impact on children's physical and mental health, leading California to ban homework for students under 15. [</w:t>
            </w:r>
            <w:hyperlink r:id="rId11" w:anchor="2" w:history="1">
              <w:r w:rsidRPr="00321365">
                <w:rPr>
                  <w:rFonts w:ascii="Roboto" w:eastAsia="Times New Roman" w:hAnsi="Roboto" w:cs="Times New Roman"/>
                  <w:color w:val="00428F"/>
                  <w:sz w:val="24"/>
                  <w:szCs w:val="24"/>
                  <w:u w:val="single"/>
                </w:rPr>
                <w:t>2</w:t>
              </w:r>
            </w:hyperlink>
            <w:r w:rsidRPr="00321365">
              <w:rPr>
                <w:rFonts w:ascii="Roboto" w:eastAsia="Times New Roman" w:hAnsi="Roboto" w:cs="Times New Roman"/>
                <w:color w:val="333333"/>
                <w:sz w:val="24"/>
                <w:szCs w:val="24"/>
              </w:rPr>
              <w:t>][</w:t>
            </w:r>
            <w:hyperlink r:id="rId12" w:anchor="1" w:history="1">
              <w:r w:rsidRPr="00321365">
                <w:rPr>
                  <w:rFonts w:ascii="Roboto" w:eastAsia="Times New Roman" w:hAnsi="Roboto" w:cs="Times New Roman"/>
                  <w:color w:val="00428F"/>
                  <w:sz w:val="24"/>
                  <w:szCs w:val="24"/>
                  <w:u w:val="single"/>
                </w:rPr>
                <w:t>1</w:t>
              </w:r>
            </w:hyperlink>
            <w:r w:rsidRPr="00321365">
              <w:rPr>
                <w:rFonts w:ascii="Roboto" w:eastAsia="Times New Roman" w:hAnsi="Roboto" w:cs="Times New Roman"/>
                <w:color w:val="333333"/>
                <w:sz w:val="24"/>
                <w:szCs w:val="24"/>
              </w:rPr>
              <w:t>] Public opinion swayed in favor of homework in the 1950s due to concerns about keeping up with the Soviet Union's technological advances. [</w:t>
            </w:r>
            <w:hyperlink r:id="rId13" w:anchor="3" w:history="1">
              <w:r w:rsidRPr="00321365">
                <w:rPr>
                  <w:rFonts w:ascii="Roboto" w:eastAsia="Times New Roman" w:hAnsi="Roboto" w:cs="Times New Roman"/>
                  <w:color w:val="00428F"/>
                  <w:sz w:val="24"/>
                  <w:szCs w:val="24"/>
                  <w:u w:val="single"/>
                </w:rPr>
                <w:t>3</w:t>
              </w:r>
            </w:hyperlink>
            <w:r w:rsidRPr="00321365">
              <w:rPr>
                <w:rFonts w:ascii="Roboto" w:eastAsia="Times New Roman" w:hAnsi="Roboto" w:cs="Times New Roman"/>
                <w:color w:val="333333"/>
                <w:sz w:val="24"/>
                <w:szCs w:val="24"/>
              </w:rPr>
              <w:t>] Today, kindergarten to fifth graders have an average of 2.9 hours of homework per week, sixth to eighth graders have 3.2 hours per teacher, and ninth to twelfth graders have 3.5 hours per teacher, meaning a high school student with five teachers could have 17.5 hours of homework a week. [</w:t>
            </w:r>
            <w:hyperlink r:id="rId14" w:anchor="4" w:history="1">
              <w:r w:rsidRPr="00321365">
                <w:rPr>
                  <w:rFonts w:ascii="Roboto" w:eastAsia="Times New Roman" w:hAnsi="Roboto" w:cs="Times New Roman"/>
                  <w:color w:val="00428F"/>
                  <w:sz w:val="24"/>
                  <w:szCs w:val="24"/>
                  <w:u w:val="single"/>
                </w:rPr>
                <w:t>4</w:t>
              </w:r>
            </w:hyperlink>
            <w:proofErr w:type="gramStart"/>
            <w:r w:rsidRPr="00321365">
              <w:rPr>
                <w:rFonts w:ascii="Roboto" w:eastAsia="Times New Roman" w:hAnsi="Roboto" w:cs="Times New Roman"/>
                <w:color w:val="333333"/>
                <w:sz w:val="24"/>
                <w:szCs w:val="24"/>
              </w:rPr>
              <w:t>]</w:t>
            </w:r>
            <w:proofErr w:type="gramEnd"/>
            <w:r w:rsidRPr="00321365">
              <w:rPr>
                <w:rFonts w:ascii="Roboto" w:eastAsia="Times New Roman" w:hAnsi="Roboto" w:cs="Times New Roman"/>
                <w:color w:val="333333"/>
                <w:sz w:val="24"/>
                <w:szCs w:val="24"/>
              </w:rPr>
              <w:br/>
            </w:r>
            <w:r w:rsidRPr="00321365">
              <w:rPr>
                <w:rFonts w:ascii="Roboto" w:eastAsia="Times New Roman" w:hAnsi="Roboto" w:cs="Times New Roman"/>
                <w:color w:val="333333"/>
                <w:sz w:val="24"/>
                <w:szCs w:val="24"/>
              </w:rPr>
              <w:br/>
              <w:t>Proponents of homework say that it improves student achievement and allows for independent learning of classroom and life skills. They also say that homework gives parents the opportunity to monitor their child's learning and see how they are progressing academically.</w:t>
            </w:r>
            <w:r w:rsidRPr="00321365">
              <w:rPr>
                <w:rFonts w:ascii="Roboto" w:eastAsia="Times New Roman" w:hAnsi="Roboto" w:cs="Times New Roman"/>
                <w:color w:val="333333"/>
                <w:sz w:val="24"/>
                <w:szCs w:val="24"/>
              </w:rPr>
              <w:br/>
            </w:r>
            <w:r w:rsidRPr="00321365">
              <w:rPr>
                <w:rFonts w:ascii="Roboto" w:eastAsia="Times New Roman" w:hAnsi="Roboto" w:cs="Times New Roman"/>
                <w:color w:val="333333"/>
                <w:sz w:val="24"/>
                <w:szCs w:val="24"/>
              </w:rPr>
              <w:br/>
              <w:t xml:space="preserve">Opponents of homework say that too much may be harmful for students as it can increase stress, reduce leisure and sleep time, and lead to cheating. They also say that it widens social inequality and is not proven </w:t>
            </w:r>
            <w:proofErr w:type="gramStart"/>
            <w:r w:rsidRPr="00321365">
              <w:rPr>
                <w:rFonts w:ascii="Roboto" w:eastAsia="Times New Roman" w:hAnsi="Roboto" w:cs="Times New Roman"/>
                <w:color w:val="333333"/>
                <w:sz w:val="24"/>
                <w:szCs w:val="24"/>
              </w:rPr>
              <w:t>to be beneficial</w:t>
            </w:r>
            <w:proofErr w:type="gramEnd"/>
            <w:r w:rsidRPr="00321365">
              <w:rPr>
                <w:rFonts w:ascii="Roboto" w:eastAsia="Times New Roman" w:hAnsi="Roboto" w:cs="Times New Roman"/>
                <w:color w:val="333333"/>
                <w:sz w:val="24"/>
                <w:szCs w:val="24"/>
              </w:rPr>
              <w:t xml:space="preserve"> for younger children.</w:t>
            </w:r>
          </w:p>
          <w:p w:rsidR="00321365" w:rsidRPr="00321365" w:rsidRDefault="00321365" w:rsidP="00321365">
            <w:pPr>
              <w:spacing w:after="0" w:line="240" w:lineRule="auto"/>
              <w:rPr>
                <w:rFonts w:ascii="Roboto" w:eastAsia="Times New Roman" w:hAnsi="Roboto" w:cs="Times New Roman"/>
                <w:color w:val="333333"/>
                <w:sz w:val="26"/>
                <w:szCs w:val="26"/>
              </w:rPr>
            </w:pPr>
            <w:r w:rsidRPr="00321365">
              <w:rPr>
                <w:rFonts w:ascii="Roboto" w:eastAsia="Times New Roman" w:hAnsi="Roboto" w:cs="Times New Roman"/>
                <w:color w:val="333333"/>
                <w:sz w:val="26"/>
                <w:szCs w:val="26"/>
              </w:rPr>
              <w:t> </w:t>
            </w:r>
          </w:p>
        </w:tc>
      </w:tr>
    </w:tbl>
    <w:p w:rsidR="00321365" w:rsidRPr="00321365" w:rsidRDefault="00321365" w:rsidP="00321365">
      <w:pPr>
        <w:spacing w:after="0" w:line="240" w:lineRule="auto"/>
        <w:rPr>
          <w:rFonts w:ascii="Times New Roman" w:eastAsia="Times New Roman" w:hAnsi="Times New Roman" w:cs="Times New Roman"/>
          <w:vanish/>
          <w:sz w:val="24"/>
          <w:szCs w:val="24"/>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321365" w:rsidRPr="00321365" w:rsidTr="00321365">
        <w:tc>
          <w:tcPr>
            <w:tcW w:w="0" w:type="auto"/>
            <w:shd w:val="clear" w:color="auto" w:fill="FFFFFF"/>
            <w:tcMar>
              <w:top w:w="150" w:type="dxa"/>
              <w:left w:w="0" w:type="dxa"/>
              <w:bottom w:w="150"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r>
      <w:tr w:rsidR="00321365" w:rsidRPr="00321365" w:rsidTr="00321365">
        <w:tc>
          <w:tcPr>
            <w:tcW w:w="0" w:type="auto"/>
            <w:shd w:val="clear" w:color="auto" w:fill="0C7CBC"/>
            <w:tcMar>
              <w:top w:w="150" w:type="dxa"/>
              <w:left w:w="0" w:type="dxa"/>
              <w:bottom w:w="150" w:type="dxa"/>
              <w:right w:w="0" w:type="dxa"/>
            </w:tcMar>
            <w:hideMark/>
          </w:tcPr>
          <w:p w:rsidR="00321365" w:rsidRPr="00321365" w:rsidRDefault="00321365" w:rsidP="00321365">
            <w:pPr>
              <w:spacing w:after="0" w:line="240" w:lineRule="auto"/>
              <w:jc w:val="center"/>
              <w:rPr>
                <w:rFonts w:ascii="Roboto" w:eastAsia="Times New Roman" w:hAnsi="Roboto" w:cs="Times New Roman"/>
                <w:color w:val="333333"/>
                <w:sz w:val="26"/>
                <w:szCs w:val="26"/>
              </w:rPr>
            </w:pPr>
            <w:r w:rsidRPr="00321365">
              <w:rPr>
                <w:rFonts w:ascii="Roboto" w:eastAsia="Times New Roman" w:hAnsi="Roboto" w:cs="Times New Roman"/>
                <w:b/>
                <w:bCs/>
                <w:color w:val="FFFFFF"/>
                <w:sz w:val="40"/>
                <w:szCs w:val="40"/>
              </w:rPr>
              <w:t>Is Homework Beneficial?</w:t>
            </w:r>
          </w:p>
        </w:tc>
      </w:tr>
      <w:tr w:rsidR="00321365" w:rsidRPr="00321365" w:rsidTr="00321365">
        <w:tc>
          <w:tcPr>
            <w:tcW w:w="0" w:type="auto"/>
            <w:shd w:val="clear" w:color="auto" w:fill="auto"/>
            <w:tcMar>
              <w:top w:w="0" w:type="dxa"/>
              <w:left w:w="0" w:type="dxa"/>
              <w:bottom w:w="0" w:type="dxa"/>
              <w:right w:w="0" w:type="dxa"/>
            </w:tcMar>
            <w:hideMark/>
          </w:tcPr>
          <w:tbl>
            <w:tblPr>
              <w:tblW w:w="14160" w:type="dxa"/>
              <w:tblCellMar>
                <w:top w:w="15" w:type="dxa"/>
                <w:left w:w="15" w:type="dxa"/>
                <w:bottom w:w="15" w:type="dxa"/>
                <w:right w:w="15" w:type="dxa"/>
              </w:tblCellMar>
              <w:tblLook w:val="04A0" w:firstRow="1" w:lastRow="0" w:firstColumn="1" w:lastColumn="0" w:noHBand="0" w:noVBand="1"/>
            </w:tblPr>
            <w:tblGrid>
              <w:gridCol w:w="7032"/>
              <w:gridCol w:w="81"/>
              <w:gridCol w:w="7047"/>
            </w:tblGrid>
            <w:tr w:rsidR="00321365" w:rsidRPr="00321365">
              <w:tc>
                <w:tcPr>
                  <w:tcW w:w="7035" w:type="dxa"/>
                  <w:shd w:val="clear" w:color="auto" w:fill="auto"/>
                  <w:tcMar>
                    <w:top w:w="0" w:type="dxa"/>
                    <w:left w:w="0" w:type="dxa"/>
                    <w:bottom w:w="0" w:type="dxa"/>
                    <w:right w:w="0" w:type="dxa"/>
                  </w:tcMar>
                  <w:hideMark/>
                </w:tcPr>
                <w:p w:rsidR="00321365" w:rsidRPr="00321365" w:rsidRDefault="00321365" w:rsidP="00321365">
                  <w:pPr>
                    <w:spacing w:after="0" w:line="240" w:lineRule="auto"/>
                    <w:jc w:val="center"/>
                    <w:rPr>
                      <w:rFonts w:ascii="Times New Roman" w:eastAsia="Times New Roman" w:hAnsi="Times New Roman" w:cs="Times New Roman"/>
                      <w:sz w:val="24"/>
                      <w:szCs w:val="24"/>
                    </w:rPr>
                  </w:pPr>
                  <w:r w:rsidRPr="00321365">
                    <w:rPr>
                      <w:rFonts w:ascii="Times New Roman" w:eastAsia="Times New Roman" w:hAnsi="Times New Roman" w:cs="Times New Roman"/>
                      <w:sz w:val="24"/>
                      <w:szCs w:val="24"/>
                    </w:rPr>
                    <w:t> </w:t>
                  </w:r>
                </w:p>
              </w:tc>
              <w:tc>
                <w:tcPr>
                  <w:tcW w:w="0" w:type="auto"/>
                  <w:shd w:val="clear" w:color="auto" w:fill="FFFFFF"/>
                  <w:tcMar>
                    <w:top w:w="75" w:type="dxa"/>
                    <w:left w:w="75" w:type="dxa"/>
                    <w:bottom w:w="75" w:type="dxa"/>
                    <w:right w:w="0" w:type="dxa"/>
                  </w:tcMar>
                  <w:hideMark/>
                </w:tcPr>
                <w:p w:rsidR="00321365" w:rsidRPr="00321365" w:rsidRDefault="00321365" w:rsidP="00321365">
                  <w:pPr>
                    <w:spacing w:after="0" w:line="240" w:lineRule="auto"/>
                    <w:jc w:val="center"/>
                    <w:rPr>
                      <w:rFonts w:ascii="Times New Roman" w:eastAsia="Times New Roman" w:hAnsi="Times New Roman" w:cs="Times New Roman"/>
                      <w:sz w:val="24"/>
                      <w:szCs w:val="24"/>
                    </w:rPr>
                  </w:pPr>
                </w:p>
              </w:tc>
              <w:tc>
                <w:tcPr>
                  <w:tcW w:w="7050" w:type="dxa"/>
                  <w:shd w:val="clear" w:color="auto" w:fill="auto"/>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0"/>
                      <w:szCs w:val="20"/>
                    </w:rPr>
                  </w:pPr>
                </w:p>
              </w:tc>
            </w:tr>
            <w:tr w:rsidR="00321365" w:rsidRPr="00321365">
              <w:tc>
                <w:tcPr>
                  <w:tcW w:w="7035" w:type="dxa"/>
                  <w:shd w:val="clear" w:color="auto" w:fill="F0F9FF"/>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color w:val="5A7797"/>
                      <w:sz w:val="48"/>
                      <w:szCs w:val="48"/>
                    </w:rPr>
                    <w:t>Pro 1</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Homework improves student achievement.</w:t>
                  </w:r>
                  <w:r w:rsidRPr="00321365">
                    <w:rPr>
                      <w:rFonts w:ascii="Times New Roman" w:eastAsia="Times New Roman" w:hAnsi="Times New Roman" w:cs="Times New Roman"/>
                      <w:sz w:val="24"/>
                      <w:szCs w:val="24"/>
                    </w:rPr>
                    <w:br/>
                    <w:t>Studies show that homework impr</w:t>
                  </w:r>
                  <w:bookmarkStart w:id="0" w:name="_GoBack"/>
                  <w:bookmarkEnd w:id="0"/>
                  <w:r w:rsidRPr="00321365">
                    <w:rPr>
                      <w:rFonts w:ascii="Times New Roman" w:eastAsia="Times New Roman" w:hAnsi="Times New Roman" w:cs="Times New Roman"/>
                      <w:sz w:val="24"/>
                      <w:szCs w:val="24"/>
                    </w:rPr>
                    <w:t xml:space="preserve">oves student achievement in terms of </w:t>
                  </w:r>
                  <w:r w:rsidRPr="00321365">
                    <w:rPr>
                      <w:rFonts w:ascii="Times New Roman" w:eastAsia="Times New Roman" w:hAnsi="Times New Roman" w:cs="Times New Roman"/>
                      <w:sz w:val="24"/>
                      <w:szCs w:val="24"/>
                    </w:rPr>
                    <w:lastRenderedPageBreak/>
                    <w:t>improved grades, test results, and the likelihood to attend college.</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Research published in the </w:t>
                  </w:r>
                  <w:r w:rsidRPr="00321365">
                    <w:rPr>
                      <w:rFonts w:ascii="Times New Roman" w:eastAsia="Times New Roman" w:hAnsi="Times New Roman" w:cs="Times New Roman"/>
                      <w:i/>
                      <w:iCs/>
                      <w:sz w:val="24"/>
                      <w:szCs w:val="24"/>
                    </w:rPr>
                    <w:t>High School Journal</w:t>
                  </w:r>
                  <w:r w:rsidRPr="00321365">
                    <w:rPr>
                      <w:rFonts w:ascii="Times New Roman" w:eastAsia="Times New Roman" w:hAnsi="Times New Roman" w:cs="Times New Roman"/>
                      <w:sz w:val="24"/>
                      <w:szCs w:val="24"/>
                    </w:rPr>
                    <w:t> indicates that students who spent between 31 and 90 minutes each day on homework "scored about 40 points higher on the SAT-Mathematics subtest than their peers, who reported spending no time on homework each day, on average." </w:t>
                  </w:r>
                  <w:r w:rsidRPr="00321365">
                    <w:rPr>
                      <w:rFonts w:ascii="Times New Roman" w:eastAsia="Times New Roman" w:hAnsi="Times New Roman" w:cs="Times New Roman"/>
                      <w:sz w:val="17"/>
                      <w:szCs w:val="17"/>
                    </w:rPr>
                    <w:t>[</w:t>
                  </w:r>
                  <w:hyperlink r:id="rId15" w:anchor="6" w:history="1">
                    <w:r w:rsidRPr="00321365">
                      <w:rPr>
                        <w:rFonts w:ascii="Times New Roman" w:eastAsia="Times New Roman" w:hAnsi="Times New Roman" w:cs="Times New Roman"/>
                        <w:color w:val="00428F"/>
                        <w:sz w:val="17"/>
                        <w:szCs w:val="17"/>
                        <w:u w:val="single"/>
                      </w:rPr>
                      <w:t>6</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On both </w:t>
                  </w:r>
                  <w:hyperlink r:id="rId16" w:tgtFrame="_blank" w:history="1">
                    <w:r w:rsidRPr="00321365">
                      <w:rPr>
                        <w:rFonts w:ascii="Times New Roman" w:eastAsia="Times New Roman" w:hAnsi="Times New Roman" w:cs="Times New Roman"/>
                        <w:color w:val="00428F"/>
                        <w:sz w:val="24"/>
                        <w:szCs w:val="24"/>
                        <w:u w:val="single"/>
                      </w:rPr>
                      <w:t>standardized tests</w:t>
                    </w:r>
                  </w:hyperlink>
                  <w:r w:rsidRPr="00321365">
                    <w:rPr>
                      <w:rFonts w:ascii="Times New Roman" w:eastAsia="Times New Roman" w:hAnsi="Times New Roman" w:cs="Times New Roman"/>
                      <w:sz w:val="24"/>
                      <w:szCs w:val="24"/>
                    </w:rPr>
                    <w:t> and grades, students in classes that were assigned homework outperformed 69% of students who didn't have homework. </w:t>
                  </w:r>
                  <w:r w:rsidRPr="00321365">
                    <w:rPr>
                      <w:rFonts w:ascii="Times New Roman" w:eastAsia="Times New Roman" w:hAnsi="Times New Roman" w:cs="Times New Roman"/>
                      <w:sz w:val="17"/>
                      <w:szCs w:val="17"/>
                    </w:rPr>
                    <w:t>[</w:t>
                  </w:r>
                  <w:hyperlink r:id="rId17" w:anchor="7" w:history="1">
                    <w:r w:rsidRPr="00321365">
                      <w:rPr>
                        <w:rFonts w:ascii="Times New Roman" w:eastAsia="Times New Roman" w:hAnsi="Times New Roman" w:cs="Times New Roman"/>
                        <w:color w:val="00428F"/>
                        <w:sz w:val="17"/>
                        <w:szCs w:val="17"/>
                        <w:u w:val="single"/>
                      </w:rPr>
                      <w:t>7</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A majority of studies on homework's impact - 64% in one meta-study and 72% in another - showed that take home assignments were effective at improving academic achievement. </w:t>
                  </w:r>
                  <w:r w:rsidRPr="00321365">
                    <w:rPr>
                      <w:rFonts w:ascii="Times New Roman" w:eastAsia="Times New Roman" w:hAnsi="Times New Roman" w:cs="Times New Roman"/>
                      <w:sz w:val="17"/>
                      <w:szCs w:val="17"/>
                    </w:rPr>
                    <w:t>[</w:t>
                  </w:r>
                  <w:hyperlink r:id="rId18" w:anchor="7" w:history="1">
                    <w:r w:rsidRPr="00321365">
                      <w:rPr>
                        <w:rFonts w:ascii="Times New Roman" w:eastAsia="Times New Roman" w:hAnsi="Times New Roman" w:cs="Times New Roman"/>
                        <w:color w:val="00428F"/>
                        <w:sz w:val="17"/>
                        <w:szCs w:val="17"/>
                        <w:u w:val="single"/>
                      </w:rPr>
                      <w:t>7</w:t>
                    </w:r>
                  </w:hyperlink>
                  <w:r w:rsidRPr="00321365">
                    <w:rPr>
                      <w:rFonts w:ascii="Times New Roman" w:eastAsia="Times New Roman" w:hAnsi="Times New Roman" w:cs="Times New Roman"/>
                      <w:sz w:val="17"/>
                      <w:szCs w:val="17"/>
                    </w:rPr>
                    <w:t>][</w:t>
                  </w:r>
                  <w:hyperlink r:id="rId19" w:anchor="8" w:history="1">
                    <w:r w:rsidRPr="00321365">
                      <w:rPr>
                        <w:rFonts w:ascii="Times New Roman" w:eastAsia="Times New Roman" w:hAnsi="Times New Roman" w:cs="Times New Roman"/>
                        <w:color w:val="00428F"/>
                        <w:sz w:val="17"/>
                        <w:szCs w:val="17"/>
                        <w:u w:val="single"/>
                      </w:rPr>
                      <w:t>8</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Research by the Institute for the Study of Labor (IZA) concluded that increased homework led to better GPAs and higher probability of college attendance for high school boys. In fact, boys who attended college did more than three hours of additional homework per week in high school. </w:t>
                  </w:r>
                  <w:r w:rsidRPr="00321365">
                    <w:rPr>
                      <w:rFonts w:ascii="Times New Roman" w:eastAsia="Times New Roman" w:hAnsi="Times New Roman" w:cs="Times New Roman"/>
                      <w:sz w:val="17"/>
                      <w:szCs w:val="17"/>
                    </w:rPr>
                    <w:t>[</w:t>
                  </w:r>
                  <w:hyperlink r:id="rId20" w:anchor="10" w:history="1">
                    <w:r w:rsidRPr="00321365">
                      <w:rPr>
                        <w:rFonts w:ascii="Times New Roman" w:eastAsia="Times New Roman" w:hAnsi="Times New Roman" w:cs="Times New Roman"/>
                        <w:color w:val="00428F"/>
                        <w:sz w:val="17"/>
                        <w:szCs w:val="17"/>
                        <w:u w:val="single"/>
                      </w:rPr>
                      <w:t>10</w:t>
                    </w:r>
                  </w:hyperlink>
                  <w:r w:rsidRPr="00321365">
                    <w:rPr>
                      <w:rFonts w:ascii="Times New Roman" w:eastAsia="Times New Roman" w:hAnsi="Times New Roman" w:cs="Times New Roman"/>
                      <w:sz w:val="17"/>
                      <w:szCs w:val="17"/>
                    </w:rPr>
                    <w:t>]</w:t>
                  </w:r>
                </w:p>
              </w:tc>
              <w:tc>
                <w:tcPr>
                  <w:tcW w:w="0" w:type="auto"/>
                  <w:shd w:val="clear" w:color="auto" w:fill="FFFFFF"/>
                  <w:tcMar>
                    <w:top w:w="75" w:type="dxa"/>
                    <w:left w:w="75" w:type="dxa"/>
                    <w:bottom w:w="75"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color w:val="D15608"/>
                      <w:sz w:val="48"/>
                      <w:szCs w:val="48"/>
                    </w:rPr>
                    <w:t>Con 1</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Too much homework can be harmful.</w:t>
                  </w:r>
                  <w:r w:rsidRPr="00321365">
                    <w:rPr>
                      <w:rFonts w:ascii="Times New Roman" w:eastAsia="Times New Roman" w:hAnsi="Times New Roman" w:cs="Times New Roman"/>
                      <w:sz w:val="24"/>
                      <w:szCs w:val="24"/>
                    </w:rPr>
                    <w:br/>
                    <w:t xml:space="preserve">A poll of high school students in California found that 59% thought </w:t>
                  </w:r>
                  <w:r w:rsidRPr="00321365">
                    <w:rPr>
                      <w:rFonts w:ascii="Times New Roman" w:eastAsia="Times New Roman" w:hAnsi="Times New Roman" w:cs="Times New Roman"/>
                      <w:sz w:val="24"/>
                      <w:szCs w:val="24"/>
                    </w:rPr>
                    <w:lastRenderedPageBreak/>
                    <w:t>they had too much homework. </w:t>
                  </w:r>
                  <w:r w:rsidRPr="00321365">
                    <w:rPr>
                      <w:rFonts w:ascii="Times New Roman" w:eastAsia="Times New Roman" w:hAnsi="Times New Roman" w:cs="Times New Roman"/>
                      <w:sz w:val="17"/>
                      <w:szCs w:val="17"/>
                    </w:rPr>
                    <w:t>[</w:t>
                  </w:r>
                  <w:hyperlink r:id="rId21" w:anchor="24" w:history="1">
                    <w:r w:rsidRPr="00321365">
                      <w:rPr>
                        <w:rFonts w:ascii="Times New Roman" w:eastAsia="Times New Roman" w:hAnsi="Times New Roman" w:cs="Times New Roman"/>
                        <w:color w:val="00428F"/>
                        <w:sz w:val="17"/>
                        <w:szCs w:val="17"/>
                        <w:u w:val="single"/>
                      </w:rPr>
                      <w:t>24</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xml:space="preserve"> 43% of respondents said that homework was their greatest source of stress, and 82% agreed that they </w:t>
                  </w:r>
                  <w:proofErr w:type="gramStart"/>
                  <w:r w:rsidRPr="00321365">
                    <w:rPr>
                      <w:rFonts w:ascii="Times New Roman" w:eastAsia="Times New Roman" w:hAnsi="Times New Roman" w:cs="Times New Roman"/>
                      <w:sz w:val="24"/>
                      <w:szCs w:val="24"/>
                    </w:rPr>
                    <w:t>were "often or always stressed</w:t>
                  </w:r>
                  <w:proofErr w:type="gramEnd"/>
                  <w:r w:rsidRPr="00321365">
                    <w:rPr>
                      <w:rFonts w:ascii="Times New Roman" w:eastAsia="Times New Roman" w:hAnsi="Times New Roman" w:cs="Times New Roman"/>
                      <w:sz w:val="24"/>
                      <w:szCs w:val="24"/>
                    </w:rPr>
                    <w:t xml:space="preserve"> by schoolwork." </w:t>
                  </w:r>
                  <w:r w:rsidRPr="00321365">
                    <w:rPr>
                      <w:rFonts w:ascii="Times New Roman" w:eastAsia="Times New Roman" w:hAnsi="Times New Roman" w:cs="Times New Roman"/>
                      <w:sz w:val="17"/>
                      <w:szCs w:val="17"/>
                    </w:rPr>
                    <w:t>[</w:t>
                  </w:r>
                  <w:hyperlink r:id="rId22" w:anchor="28" w:history="1">
                    <w:r w:rsidRPr="00321365">
                      <w:rPr>
                        <w:rFonts w:ascii="Times New Roman" w:eastAsia="Times New Roman" w:hAnsi="Times New Roman" w:cs="Times New Roman"/>
                        <w:color w:val="00428F"/>
                        <w:sz w:val="17"/>
                        <w:szCs w:val="17"/>
                        <w:u w:val="single"/>
                      </w:rPr>
                      <w:t>28</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The American Educational Research Association says that "whenever homework crowds out social experience, outdoor recreation, and creative activities, and whenever it usurps time that should be devoted to sleep, it is not meeting the basic needs of children and adolescents." </w:t>
                  </w:r>
                  <w:r w:rsidRPr="00321365">
                    <w:rPr>
                      <w:rFonts w:ascii="Times New Roman" w:eastAsia="Times New Roman" w:hAnsi="Times New Roman" w:cs="Times New Roman"/>
                      <w:sz w:val="17"/>
                      <w:szCs w:val="17"/>
                    </w:rPr>
                    <w:t>[</w:t>
                  </w:r>
                  <w:hyperlink r:id="rId23" w:anchor="27" w:history="1">
                    <w:r w:rsidRPr="00321365">
                      <w:rPr>
                        <w:rFonts w:ascii="Times New Roman" w:eastAsia="Times New Roman" w:hAnsi="Times New Roman" w:cs="Times New Roman"/>
                        <w:color w:val="00428F"/>
                        <w:sz w:val="17"/>
                        <w:szCs w:val="17"/>
                        <w:u w:val="single"/>
                      </w:rPr>
                      <w:t>27</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High-achieving high school students say the amount of homework they have to complete leads to sleep deprivation and other health problems such as headaches, exhaustion, weight loss, and stomach problems. </w:t>
                  </w:r>
                  <w:r w:rsidRPr="00321365">
                    <w:rPr>
                      <w:rFonts w:ascii="Times New Roman" w:eastAsia="Times New Roman" w:hAnsi="Times New Roman" w:cs="Times New Roman"/>
                      <w:sz w:val="17"/>
                      <w:szCs w:val="17"/>
                    </w:rPr>
                    <w:t>[</w:t>
                  </w:r>
                  <w:hyperlink r:id="rId24" w:anchor="29" w:history="1">
                    <w:r w:rsidRPr="00321365">
                      <w:rPr>
                        <w:rFonts w:ascii="Times New Roman" w:eastAsia="Times New Roman" w:hAnsi="Times New Roman" w:cs="Times New Roman"/>
                        <w:color w:val="00428F"/>
                        <w:sz w:val="17"/>
                        <w:szCs w:val="17"/>
                        <w:u w:val="single"/>
                      </w:rPr>
                      <w:t>29</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Excessive homework leads to cheating: 90% of middle school students and 67% of high school students admit to copying someone else's homework, </w:t>
                  </w:r>
                  <w:r w:rsidRPr="00321365">
                    <w:rPr>
                      <w:rFonts w:ascii="Times New Roman" w:eastAsia="Times New Roman" w:hAnsi="Times New Roman" w:cs="Times New Roman"/>
                      <w:sz w:val="17"/>
                      <w:szCs w:val="17"/>
                    </w:rPr>
                    <w:t>[</w:t>
                  </w:r>
                  <w:hyperlink r:id="rId25" w:anchor="30" w:history="1">
                    <w:r w:rsidRPr="00321365">
                      <w:rPr>
                        <w:rFonts w:ascii="Times New Roman" w:eastAsia="Times New Roman" w:hAnsi="Times New Roman" w:cs="Times New Roman"/>
                        <w:color w:val="00428F"/>
                        <w:sz w:val="17"/>
                        <w:szCs w:val="17"/>
                        <w:u w:val="single"/>
                      </w:rPr>
                      <w:t>30</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and 43% of college students engaged in "unauthorized collaboration" on out-of-class assignments. </w:t>
                  </w:r>
                  <w:r w:rsidRPr="00321365">
                    <w:rPr>
                      <w:rFonts w:ascii="Times New Roman" w:eastAsia="Times New Roman" w:hAnsi="Times New Roman" w:cs="Times New Roman"/>
                      <w:sz w:val="17"/>
                      <w:szCs w:val="17"/>
                    </w:rPr>
                    <w:t>[</w:t>
                  </w:r>
                  <w:hyperlink r:id="rId26" w:anchor="31" w:history="1">
                    <w:r w:rsidRPr="00321365">
                      <w:rPr>
                        <w:rFonts w:ascii="Times New Roman" w:eastAsia="Times New Roman" w:hAnsi="Times New Roman" w:cs="Times New Roman"/>
                        <w:color w:val="00428F"/>
                        <w:sz w:val="17"/>
                        <w:szCs w:val="17"/>
                        <w:u w:val="single"/>
                      </w:rPr>
                      <w:t>31</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Even parents take shortcuts on homework: 43% of those surveyed admitted to having completed a child's assignment for them. </w:t>
                  </w:r>
                  <w:r w:rsidRPr="00321365">
                    <w:rPr>
                      <w:rFonts w:ascii="Times New Roman" w:eastAsia="Times New Roman" w:hAnsi="Times New Roman" w:cs="Times New Roman"/>
                      <w:sz w:val="17"/>
                      <w:szCs w:val="17"/>
                    </w:rPr>
                    <w:t>[</w:t>
                  </w:r>
                  <w:hyperlink r:id="rId27" w:anchor="32" w:history="1">
                    <w:r w:rsidRPr="00321365">
                      <w:rPr>
                        <w:rFonts w:ascii="Times New Roman" w:eastAsia="Times New Roman" w:hAnsi="Times New Roman" w:cs="Times New Roman"/>
                        <w:color w:val="00428F"/>
                        <w:sz w:val="17"/>
                        <w:szCs w:val="17"/>
                        <w:u w:val="single"/>
                      </w:rPr>
                      <w:t>32</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p>
              </w:tc>
            </w:tr>
            <w:tr w:rsidR="00321365" w:rsidRPr="00321365">
              <w:tc>
                <w:tcPr>
                  <w:tcW w:w="7035" w:type="dxa"/>
                  <w:shd w:val="clear" w:color="auto" w:fill="auto"/>
                  <w:tcMar>
                    <w:top w:w="75" w:type="dxa"/>
                    <w:left w:w="75" w:type="dxa"/>
                    <w:bottom w:w="0"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c>
                <w:tcPr>
                  <w:tcW w:w="0" w:type="auto"/>
                  <w:shd w:val="clear" w:color="auto" w:fill="FFFFFF"/>
                  <w:tcMar>
                    <w:top w:w="75" w:type="dxa"/>
                    <w:left w:w="75" w:type="dxa"/>
                    <w:bottom w:w="75"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0"/>
                      <w:szCs w:val="20"/>
                    </w:rPr>
                  </w:pPr>
                </w:p>
              </w:tc>
              <w:tc>
                <w:tcPr>
                  <w:tcW w:w="7050" w:type="dxa"/>
                  <w:shd w:val="clear" w:color="auto" w:fill="auto"/>
                  <w:tcMar>
                    <w:top w:w="75" w:type="dxa"/>
                    <w:left w:w="75" w:type="dxa"/>
                    <w:bottom w:w="0"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0"/>
                      <w:szCs w:val="20"/>
                    </w:rPr>
                  </w:pPr>
                </w:p>
              </w:tc>
            </w:tr>
            <w:tr w:rsidR="00321365" w:rsidRPr="00321365">
              <w:tc>
                <w:tcPr>
                  <w:tcW w:w="7035" w:type="dxa"/>
                  <w:shd w:val="clear" w:color="auto" w:fill="F0F9FF"/>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color w:val="5A7797"/>
                      <w:sz w:val="48"/>
                      <w:szCs w:val="48"/>
                    </w:rPr>
                    <w:t>Pro 2</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Homework helps to reinforce learning and develop good study habits and life skills.</w:t>
                  </w:r>
                  <w:r w:rsidRPr="00321365">
                    <w:rPr>
                      <w:rFonts w:ascii="Times New Roman" w:eastAsia="Times New Roman" w:hAnsi="Times New Roman" w:cs="Times New Roman"/>
                      <w:sz w:val="24"/>
                      <w:szCs w:val="24"/>
                    </w:rPr>
                    <w:br/>
                    <w:t xml:space="preserve">Everyone knows that practice makes perfect. Students typically retain only 50% of the information teachers provide in class, and they need to apply that information </w:t>
                  </w:r>
                  <w:proofErr w:type="gramStart"/>
                  <w:r w:rsidRPr="00321365">
                    <w:rPr>
                      <w:rFonts w:ascii="Times New Roman" w:eastAsia="Times New Roman" w:hAnsi="Times New Roman" w:cs="Times New Roman"/>
                      <w:sz w:val="24"/>
                      <w:szCs w:val="24"/>
                    </w:rPr>
                    <w:t>in order to truly learn</w:t>
                  </w:r>
                  <w:proofErr w:type="gramEnd"/>
                  <w:r w:rsidRPr="00321365">
                    <w:rPr>
                      <w:rFonts w:ascii="Times New Roman" w:eastAsia="Times New Roman" w:hAnsi="Times New Roman" w:cs="Times New Roman"/>
                      <w:sz w:val="24"/>
                      <w:szCs w:val="24"/>
                    </w:rPr>
                    <w:t xml:space="preserve"> it. </w:t>
                  </w:r>
                  <w:r w:rsidRPr="00321365">
                    <w:rPr>
                      <w:rFonts w:ascii="Times New Roman" w:eastAsia="Times New Roman" w:hAnsi="Times New Roman" w:cs="Times New Roman"/>
                      <w:sz w:val="17"/>
                      <w:szCs w:val="17"/>
                    </w:rPr>
                    <w:t>[</w:t>
                  </w:r>
                  <w:hyperlink r:id="rId28" w:anchor="11" w:history="1">
                    <w:r w:rsidRPr="00321365">
                      <w:rPr>
                        <w:rFonts w:ascii="Times New Roman" w:eastAsia="Times New Roman" w:hAnsi="Times New Roman" w:cs="Times New Roman"/>
                        <w:color w:val="00428F"/>
                        <w:sz w:val="17"/>
                        <w:szCs w:val="17"/>
                        <w:u w:val="single"/>
                      </w:rPr>
                      <w:t>11</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lastRenderedPageBreak/>
                    <w:t>Homework helps students to develop key skills that they’ll use throughout their lives, such as accountability, autonomy, discipline, time management, self-direction, critical thinking, and independent problem-solving. </w:t>
                  </w:r>
                  <w:r w:rsidRPr="00321365">
                    <w:rPr>
                      <w:rFonts w:ascii="Times New Roman" w:eastAsia="Times New Roman" w:hAnsi="Times New Roman" w:cs="Times New Roman"/>
                      <w:sz w:val="17"/>
                      <w:szCs w:val="17"/>
                    </w:rPr>
                    <w:t>[</w:t>
                  </w:r>
                  <w:hyperlink r:id="rId29" w:anchor="12" w:history="1">
                    <w:r w:rsidRPr="00321365">
                      <w:rPr>
                        <w:rFonts w:ascii="Times New Roman" w:eastAsia="Times New Roman" w:hAnsi="Times New Roman" w:cs="Times New Roman"/>
                        <w:color w:val="00428F"/>
                        <w:sz w:val="17"/>
                        <w:szCs w:val="17"/>
                        <w:u w:val="single"/>
                      </w:rPr>
                      <w:t>12</w:t>
                    </w:r>
                  </w:hyperlink>
                  <w:r w:rsidRPr="00321365">
                    <w:rPr>
                      <w:rFonts w:ascii="Times New Roman" w:eastAsia="Times New Roman" w:hAnsi="Times New Roman" w:cs="Times New Roman"/>
                      <w:sz w:val="17"/>
                      <w:szCs w:val="17"/>
                    </w:rPr>
                    <w:t>][</w:t>
                  </w:r>
                  <w:hyperlink r:id="rId30" w:anchor="13" w:history="1">
                    <w:r w:rsidRPr="00321365">
                      <w:rPr>
                        <w:rFonts w:ascii="Times New Roman" w:eastAsia="Times New Roman" w:hAnsi="Times New Roman" w:cs="Times New Roman"/>
                        <w:color w:val="00428F"/>
                        <w:sz w:val="17"/>
                        <w:szCs w:val="17"/>
                        <w:u w:val="single"/>
                      </w:rPr>
                      <w:t>13</w:t>
                    </w:r>
                  </w:hyperlink>
                  <w:r w:rsidRPr="00321365">
                    <w:rPr>
                      <w:rFonts w:ascii="Times New Roman" w:eastAsia="Times New Roman" w:hAnsi="Times New Roman" w:cs="Times New Roman"/>
                      <w:sz w:val="17"/>
                      <w:szCs w:val="17"/>
                    </w:rPr>
                    <w:t>][</w:t>
                  </w:r>
                  <w:hyperlink r:id="rId31" w:anchor="14" w:history="1">
                    <w:r w:rsidRPr="00321365">
                      <w:rPr>
                        <w:rFonts w:ascii="Times New Roman" w:eastAsia="Times New Roman" w:hAnsi="Times New Roman" w:cs="Times New Roman"/>
                        <w:color w:val="00428F"/>
                        <w:sz w:val="17"/>
                        <w:szCs w:val="17"/>
                        <w:u w:val="single"/>
                      </w:rPr>
                      <w:t>14</w:t>
                    </w:r>
                  </w:hyperlink>
                  <w:r w:rsidRPr="00321365">
                    <w:rPr>
                      <w:rFonts w:ascii="Times New Roman" w:eastAsia="Times New Roman" w:hAnsi="Times New Roman" w:cs="Times New Roman"/>
                      <w:sz w:val="17"/>
                      <w:szCs w:val="17"/>
                    </w:rPr>
                    <w:t>][</w:t>
                  </w:r>
                  <w:hyperlink r:id="rId32" w:anchor="15" w:history="1">
                    <w:r w:rsidRPr="00321365">
                      <w:rPr>
                        <w:rFonts w:ascii="Times New Roman" w:eastAsia="Times New Roman" w:hAnsi="Times New Roman" w:cs="Times New Roman"/>
                        <w:color w:val="00428F"/>
                        <w:sz w:val="17"/>
                        <w:szCs w:val="17"/>
                        <w:u w:val="single"/>
                      </w:rPr>
                      <w:t>15</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A study of elementary school students who were taught "strategies to organize and complete homework," such as prioritizing homework activities, collecting study materials, note-taking, and following directions, showed increased grades and positive comments on report cards. </w:t>
                  </w:r>
                  <w:r w:rsidRPr="00321365">
                    <w:rPr>
                      <w:rFonts w:ascii="Times New Roman" w:eastAsia="Times New Roman" w:hAnsi="Times New Roman" w:cs="Times New Roman"/>
                      <w:sz w:val="17"/>
                      <w:szCs w:val="17"/>
                    </w:rPr>
                    <w:t>[</w:t>
                  </w:r>
                  <w:hyperlink r:id="rId33" w:anchor="17" w:history="1">
                    <w:r w:rsidRPr="00321365">
                      <w:rPr>
                        <w:rFonts w:ascii="Times New Roman" w:eastAsia="Times New Roman" w:hAnsi="Times New Roman" w:cs="Times New Roman"/>
                        <w:color w:val="00428F"/>
                        <w:sz w:val="17"/>
                        <w:szCs w:val="17"/>
                        <w:u w:val="single"/>
                      </w:rPr>
                      <w:t>17</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Research by the City University of New York noted that "students who engage in self-regulatory processes while completing homework," such as goal-setting, time management, and remaining focused, "are generally more motivated and are higher achievers than those who do not use these processes." </w:t>
                  </w:r>
                  <w:r w:rsidRPr="00321365">
                    <w:rPr>
                      <w:rFonts w:ascii="Times New Roman" w:eastAsia="Times New Roman" w:hAnsi="Times New Roman" w:cs="Times New Roman"/>
                      <w:sz w:val="17"/>
                      <w:szCs w:val="17"/>
                    </w:rPr>
                    <w:t>[</w:t>
                  </w:r>
                  <w:hyperlink r:id="rId34" w:anchor="18" w:history="1">
                    <w:r w:rsidRPr="00321365">
                      <w:rPr>
                        <w:rFonts w:ascii="Times New Roman" w:eastAsia="Times New Roman" w:hAnsi="Times New Roman" w:cs="Times New Roman"/>
                        <w:color w:val="00428F"/>
                        <w:sz w:val="17"/>
                        <w:szCs w:val="17"/>
                        <w:u w:val="single"/>
                      </w:rPr>
                      <w:t>18</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p>
              </w:tc>
              <w:tc>
                <w:tcPr>
                  <w:tcW w:w="0" w:type="auto"/>
                  <w:shd w:val="clear" w:color="auto" w:fill="FFFFFF"/>
                  <w:tcMar>
                    <w:top w:w="75" w:type="dxa"/>
                    <w:left w:w="75" w:type="dxa"/>
                    <w:bottom w:w="75"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color w:val="D15608"/>
                      <w:sz w:val="48"/>
                      <w:szCs w:val="48"/>
                    </w:rPr>
                    <w:t>Con 2</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Homework disadvantages low-income students.</w:t>
                  </w:r>
                  <w:r w:rsidRPr="00321365">
                    <w:rPr>
                      <w:rFonts w:ascii="Times New Roman" w:eastAsia="Times New Roman" w:hAnsi="Times New Roman" w:cs="Times New Roman"/>
                      <w:sz w:val="24"/>
                      <w:szCs w:val="24"/>
                    </w:rPr>
                    <w:br/>
                    <w:t xml:space="preserve">41% of US kids live in low-income families, which are less likely to have access to the resources needed to complete homework, such as pens and paper, a computer, internet access, a quiet </w:t>
                  </w:r>
                  <w:proofErr w:type="gramStart"/>
                  <w:r w:rsidRPr="00321365">
                    <w:rPr>
                      <w:rFonts w:ascii="Times New Roman" w:eastAsia="Times New Roman" w:hAnsi="Times New Roman" w:cs="Times New Roman"/>
                      <w:sz w:val="24"/>
                      <w:szCs w:val="24"/>
                    </w:rPr>
                    <w:t>work space</w:t>
                  </w:r>
                  <w:proofErr w:type="gramEnd"/>
                  <w:r w:rsidRPr="00321365">
                    <w:rPr>
                      <w:rFonts w:ascii="Times New Roman" w:eastAsia="Times New Roman" w:hAnsi="Times New Roman" w:cs="Times New Roman"/>
                      <w:sz w:val="24"/>
                      <w:szCs w:val="24"/>
                    </w:rPr>
                    <w:t>, and a parent at home to help. </w:t>
                  </w:r>
                  <w:r w:rsidRPr="00321365">
                    <w:rPr>
                      <w:rFonts w:ascii="Times New Roman" w:eastAsia="Times New Roman" w:hAnsi="Times New Roman" w:cs="Times New Roman"/>
                      <w:sz w:val="17"/>
                      <w:szCs w:val="17"/>
                    </w:rPr>
                    <w:t>[</w:t>
                  </w:r>
                  <w:hyperlink r:id="rId35" w:anchor="34" w:history="1">
                    <w:r w:rsidRPr="00321365">
                      <w:rPr>
                        <w:rFonts w:ascii="Times New Roman" w:eastAsia="Times New Roman" w:hAnsi="Times New Roman" w:cs="Times New Roman"/>
                        <w:color w:val="00428F"/>
                        <w:sz w:val="17"/>
                        <w:szCs w:val="17"/>
                        <w:u w:val="single"/>
                      </w:rPr>
                      <w:t>34</w:t>
                    </w:r>
                  </w:hyperlink>
                  <w:r w:rsidRPr="00321365">
                    <w:rPr>
                      <w:rFonts w:ascii="Times New Roman" w:eastAsia="Times New Roman" w:hAnsi="Times New Roman" w:cs="Times New Roman"/>
                      <w:sz w:val="17"/>
                      <w:szCs w:val="17"/>
                    </w:rPr>
                    <w:t>][</w:t>
                  </w:r>
                  <w:hyperlink r:id="rId36" w:anchor="35" w:history="1">
                    <w:r w:rsidRPr="00321365">
                      <w:rPr>
                        <w:rFonts w:ascii="Times New Roman" w:eastAsia="Times New Roman" w:hAnsi="Times New Roman" w:cs="Times New Roman"/>
                        <w:color w:val="00428F"/>
                        <w:sz w:val="17"/>
                        <w:szCs w:val="17"/>
                        <w:u w:val="single"/>
                      </w:rPr>
                      <w:t>35</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xml:space="preserve"> They are also more likely to have to </w:t>
                  </w:r>
                  <w:r w:rsidRPr="00321365">
                    <w:rPr>
                      <w:rFonts w:ascii="Times New Roman" w:eastAsia="Times New Roman" w:hAnsi="Times New Roman" w:cs="Times New Roman"/>
                      <w:sz w:val="24"/>
                      <w:szCs w:val="24"/>
                    </w:rPr>
                    <w:lastRenderedPageBreak/>
                    <w:t>work after school and on weekends, or look after younger siblings, leaving less time for homework. </w:t>
                  </w:r>
                  <w:r w:rsidRPr="00321365">
                    <w:rPr>
                      <w:rFonts w:ascii="Times New Roman" w:eastAsia="Times New Roman" w:hAnsi="Times New Roman" w:cs="Times New Roman"/>
                      <w:sz w:val="17"/>
                      <w:szCs w:val="17"/>
                    </w:rPr>
                    <w:t>[</w:t>
                  </w:r>
                  <w:hyperlink r:id="rId37" w:anchor="35" w:history="1">
                    <w:r w:rsidRPr="00321365">
                      <w:rPr>
                        <w:rFonts w:ascii="Times New Roman" w:eastAsia="Times New Roman" w:hAnsi="Times New Roman" w:cs="Times New Roman"/>
                        <w:color w:val="00428F"/>
                        <w:sz w:val="17"/>
                        <w:szCs w:val="17"/>
                        <w:u w:val="single"/>
                      </w:rPr>
                      <w:t>35</w:t>
                    </w:r>
                  </w:hyperlink>
                  <w:r w:rsidRPr="00321365">
                    <w:rPr>
                      <w:rFonts w:ascii="Times New Roman" w:eastAsia="Times New Roman" w:hAnsi="Times New Roman" w:cs="Times New Roman"/>
                      <w:sz w:val="17"/>
                      <w:szCs w:val="17"/>
                    </w:rPr>
                    <w:t>][</w:t>
                  </w:r>
                  <w:hyperlink r:id="rId38" w:anchor="25" w:history="1">
                    <w:r w:rsidRPr="00321365">
                      <w:rPr>
                        <w:rFonts w:ascii="Times New Roman" w:eastAsia="Times New Roman" w:hAnsi="Times New Roman" w:cs="Times New Roman"/>
                        <w:color w:val="00428F"/>
                        <w:sz w:val="17"/>
                        <w:szCs w:val="17"/>
                        <w:u w:val="single"/>
                      </w:rPr>
                      <w:t>25</w:t>
                    </w:r>
                  </w:hyperlink>
                  <w:r w:rsidRPr="00321365">
                    <w:rPr>
                      <w:rFonts w:ascii="Times New Roman" w:eastAsia="Times New Roman" w:hAnsi="Times New Roman" w:cs="Times New Roman"/>
                      <w:sz w:val="17"/>
                      <w:szCs w:val="17"/>
                    </w:rPr>
                    <w:t>][</w:t>
                  </w:r>
                  <w:hyperlink r:id="rId39" w:anchor="36" w:history="1">
                    <w:r w:rsidRPr="00321365">
                      <w:rPr>
                        <w:rFonts w:ascii="Times New Roman" w:eastAsia="Times New Roman" w:hAnsi="Times New Roman" w:cs="Times New Roman"/>
                        <w:color w:val="00428F"/>
                        <w:sz w:val="17"/>
                        <w:szCs w:val="17"/>
                        <w:u w:val="single"/>
                      </w:rPr>
                      <w:t>36</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A study by the Hispanic Heritage Foundation found that 96.5% of students across the country said they needed to use the internet for class assignments outside of school, and nearly half reported there had been times they were unable to complete their homework due to lack of access to the internet or a computer, sometimes resulting in lower grades. </w:t>
                  </w:r>
                  <w:r w:rsidRPr="00321365">
                    <w:rPr>
                      <w:rFonts w:ascii="Times New Roman" w:eastAsia="Times New Roman" w:hAnsi="Times New Roman" w:cs="Times New Roman"/>
                      <w:sz w:val="17"/>
                      <w:szCs w:val="17"/>
                    </w:rPr>
                    <w:t>[</w:t>
                  </w:r>
                  <w:hyperlink r:id="rId40" w:anchor="37" w:history="1">
                    <w:r w:rsidRPr="00321365">
                      <w:rPr>
                        <w:rFonts w:ascii="Times New Roman" w:eastAsia="Times New Roman" w:hAnsi="Times New Roman" w:cs="Times New Roman"/>
                        <w:color w:val="00428F"/>
                        <w:sz w:val="17"/>
                        <w:szCs w:val="17"/>
                        <w:u w:val="single"/>
                      </w:rPr>
                      <w:t>37</w:t>
                    </w:r>
                  </w:hyperlink>
                  <w:r w:rsidRPr="00321365">
                    <w:rPr>
                      <w:rFonts w:ascii="Times New Roman" w:eastAsia="Times New Roman" w:hAnsi="Times New Roman" w:cs="Times New Roman"/>
                      <w:sz w:val="17"/>
                      <w:szCs w:val="17"/>
                    </w:rPr>
                    <w:t>][</w:t>
                  </w:r>
                  <w:hyperlink r:id="rId41" w:anchor="38" w:history="1">
                    <w:r w:rsidRPr="00321365">
                      <w:rPr>
                        <w:rFonts w:ascii="Times New Roman" w:eastAsia="Times New Roman" w:hAnsi="Times New Roman" w:cs="Times New Roman"/>
                        <w:color w:val="00428F"/>
                        <w:sz w:val="17"/>
                        <w:szCs w:val="17"/>
                        <w:u w:val="single"/>
                      </w:rPr>
                      <w:t>38</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Private tutoring is a more than $6 billion enterprise that further advantages students from wealthier families. </w:t>
                  </w:r>
                  <w:r w:rsidRPr="00321365">
                    <w:rPr>
                      <w:rFonts w:ascii="Times New Roman" w:eastAsia="Times New Roman" w:hAnsi="Times New Roman" w:cs="Times New Roman"/>
                      <w:sz w:val="17"/>
                      <w:szCs w:val="17"/>
                    </w:rPr>
                    <w:t>[</w:t>
                  </w:r>
                  <w:hyperlink r:id="rId42" w:anchor="25" w:history="1">
                    <w:r w:rsidRPr="00321365">
                      <w:rPr>
                        <w:rFonts w:ascii="Times New Roman" w:eastAsia="Times New Roman" w:hAnsi="Times New Roman" w:cs="Times New Roman"/>
                        <w:color w:val="00428F"/>
                        <w:sz w:val="17"/>
                        <w:szCs w:val="17"/>
                        <w:u w:val="single"/>
                      </w:rPr>
                      <w:t>25</w:t>
                    </w:r>
                  </w:hyperlink>
                  <w:r w:rsidRPr="00321365">
                    <w:rPr>
                      <w:rFonts w:ascii="Times New Roman" w:eastAsia="Times New Roman" w:hAnsi="Times New Roman" w:cs="Times New Roman"/>
                      <w:sz w:val="17"/>
                      <w:szCs w:val="17"/>
                    </w:rPr>
                    <w:t>][</w:t>
                  </w:r>
                  <w:hyperlink r:id="rId43" w:anchor="39" w:history="1">
                    <w:r w:rsidRPr="00321365">
                      <w:rPr>
                        <w:rFonts w:ascii="Times New Roman" w:eastAsia="Times New Roman" w:hAnsi="Times New Roman" w:cs="Times New Roman"/>
                        <w:color w:val="00428F"/>
                        <w:sz w:val="17"/>
                        <w:szCs w:val="17"/>
                        <w:u w:val="single"/>
                      </w:rPr>
                      <w:t>39</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A study published in the </w:t>
                  </w:r>
                  <w:r w:rsidRPr="00321365">
                    <w:rPr>
                      <w:rFonts w:ascii="Times New Roman" w:eastAsia="Times New Roman" w:hAnsi="Times New Roman" w:cs="Times New Roman"/>
                      <w:i/>
                      <w:iCs/>
                      <w:sz w:val="24"/>
                      <w:szCs w:val="24"/>
                    </w:rPr>
                    <w:t>International Journal of Education and Social Science</w:t>
                  </w:r>
                  <w:r w:rsidRPr="00321365">
                    <w:rPr>
                      <w:rFonts w:ascii="Times New Roman" w:eastAsia="Times New Roman" w:hAnsi="Times New Roman" w:cs="Times New Roman"/>
                      <w:sz w:val="24"/>
                      <w:szCs w:val="24"/>
                    </w:rPr>
                    <w:t> concluded that homework increases social inequality because it "potentially serves as a mechanism to further advantage those students who already experience some privilege in the school system while further disadvantaging those who may already be in a marginalized position." </w:t>
                  </w:r>
                  <w:r w:rsidRPr="00321365">
                    <w:rPr>
                      <w:rFonts w:ascii="Times New Roman" w:eastAsia="Times New Roman" w:hAnsi="Times New Roman" w:cs="Times New Roman"/>
                      <w:sz w:val="17"/>
                      <w:szCs w:val="17"/>
                    </w:rPr>
                    <w:t>[</w:t>
                  </w:r>
                  <w:hyperlink r:id="rId44" w:anchor="39" w:history="1">
                    <w:r w:rsidRPr="00321365">
                      <w:rPr>
                        <w:rFonts w:ascii="Times New Roman" w:eastAsia="Times New Roman" w:hAnsi="Times New Roman" w:cs="Times New Roman"/>
                        <w:color w:val="00428F"/>
                        <w:sz w:val="17"/>
                        <w:szCs w:val="17"/>
                        <w:u w:val="single"/>
                      </w:rPr>
                      <w:t>39</w:t>
                    </w:r>
                  </w:hyperlink>
                  <w:r w:rsidRPr="00321365">
                    <w:rPr>
                      <w:rFonts w:ascii="Times New Roman" w:eastAsia="Times New Roman" w:hAnsi="Times New Roman" w:cs="Times New Roman"/>
                      <w:sz w:val="17"/>
                      <w:szCs w:val="17"/>
                    </w:rPr>
                    <w:t>]</w:t>
                  </w:r>
                </w:p>
              </w:tc>
            </w:tr>
            <w:tr w:rsidR="00321365" w:rsidRPr="00321365">
              <w:tc>
                <w:tcPr>
                  <w:tcW w:w="7035" w:type="dxa"/>
                  <w:shd w:val="clear" w:color="auto" w:fill="F0F9FF"/>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sz w:val="24"/>
                      <w:szCs w:val="24"/>
                    </w:rPr>
                    <w:lastRenderedPageBreak/>
                    <w:br/>
                  </w:r>
                  <w:r w:rsidRPr="00321365">
                    <w:rPr>
                      <w:rFonts w:ascii="Times New Roman" w:eastAsia="Times New Roman" w:hAnsi="Times New Roman" w:cs="Times New Roman"/>
                      <w:color w:val="5A7797"/>
                      <w:sz w:val="48"/>
                      <w:szCs w:val="48"/>
                    </w:rPr>
                    <w:t>Pro 3</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Homework allows parents to be involved with their child's learning.</w:t>
                  </w:r>
                  <w:r w:rsidRPr="00321365">
                    <w:rPr>
                      <w:rFonts w:ascii="Times New Roman" w:eastAsia="Times New Roman" w:hAnsi="Times New Roman" w:cs="Times New Roman"/>
                      <w:sz w:val="24"/>
                      <w:szCs w:val="24"/>
                    </w:rPr>
                    <w:br/>
                    <w:t>Thanks to take-home assignments, parents are able to track what their children are learning at school as well as their academic strengths and weaknesses. </w:t>
                  </w:r>
                  <w:r w:rsidRPr="00321365">
                    <w:rPr>
                      <w:rFonts w:ascii="Times New Roman" w:eastAsia="Times New Roman" w:hAnsi="Times New Roman" w:cs="Times New Roman"/>
                      <w:sz w:val="17"/>
                      <w:szCs w:val="17"/>
                    </w:rPr>
                    <w:t>[</w:t>
                  </w:r>
                  <w:hyperlink r:id="rId45" w:anchor="12" w:history="1">
                    <w:r w:rsidRPr="00321365">
                      <w:rPr>
                        <w:rFonts w:ascii="Times New Roman" w:eastAsia="Times New Roman" w:hAnsi="Times New Roman" w:cs="Times New Roman"/>
                        <w:color w:val="00428F"/>
                        <w:sz w:val="17"/>
                        <w:szCs w:val="17"/>
                        <w:u w:val="single"/>
                      </w:rPr>
                      <w:t>12</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Data from a nationwide sample of elementary school students show that parental involvement in homework can improve class performance, especially among economically disadvantaged African-American and Hispanic students. </w:t>
                  </w:r>
                  <w:r w:rsidRPr="00321365">
                    <w:rPr>
                      <w:rFonts w:ascii="Times New Roman" w:eastAsia="Times New Roman" w:hAnsi="Times New Roman" w:cs="Times New Roman"/>
                      <w:sz w:val="17"/>
                      <w:szCs w:val="17"/>
                    </w:rPr>
                    <w:t>[</w:t>
                  </w:r>
                  <w:hyperlink r:id="rId46" w:anchor="20" w:history="1">
                    <w:r w:rsidRPr="00321365">
                      <w:rPr>
                        <w:rFonts w:ascii="Times New Roman" w:eastAsia="Times New Roman" w:hAnsi="Times New Roman" w:cs="Times New Roman"/>
                        <w:color w:val="00428F"/>
                        <w:sz w:val="17"/>
                        <w:szCs w:val="17"/>
                        <w:u w:val="single"/>
                      </w:rPr>
                      <w:t>20</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lastRenderedPageBreak/>
                    <w:br/>
                    <w:t>Research from Johns Hopkins University found that an interactive homework process known as TIPS (Teachers Involve Parents in Schoolwork) improves student achievement: "Students in the TIPS group earned significantly higher report card grades after 18 weeks (1 TIPS assignment per week) than did non-TIPS students." </w:t>
                  </w:r>
                  <w:r w:rsidRPr="00321365">
                    <w:rPr>
                      <w:rFonts w:ascii="Times New Roman" w:eastAsia="Times New Roman" w:hAnsi="Times New Roman" w:cs="Times New Roman"/>
                      <w:sz w:val="17"/>
                      <w:szCs w:val="17"/>
                    </w:rPr>
                    <w:t>[</w:t>
                  </w:r>
                  <w:hyperlink r:id="rId47" w:anchor="21" w:history="1">
                    <w:r w:rsidRPr="00321365">
                      <w:rPr>
                        <w:rFonts w:ascii="Times New Roman" w:eastAsia="Times New Roman" w:hAnsi="Times New Roman" w:cs="Times New Roman"/>
                        <w:color w:val="00428F"/>
                        <w:sz w:val="17"/>
                        <w:szCs w:val="17"/>
                        <w:u w:val="single"/>
                      </w:rPr>
                      <w:t>21</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Homework can also help clue parents in to the existence of any learning disabilities their children may have, allowing them to get help and adjust learning strategies as needed. </w:t>
                  </w:r>
                  <w:r w:rsidRPr="00321365">
                    <w:rPr>
                      <w:rFonts w:ascii="Times New Roman" w:eastAsia="Times New Roman" w:hAnsi="Times New Roman" w:cs="Times New Roman"/>
                      <w:sz w:val="17"/>
                      <w:szCs w:val="17"/>
                    </w:rPr>
                    <w:t>[</w:t>
                  </w:r>
                  <w:hyperlink r:id="rId48" w:anchor="12" w:history="1">
                    <w:r w:rsidRPr="00321365">
                      <w:rPr>
                        <w:rFonts w:ascii="Times New Roman" w:eastAsia="Times New Roman" w:hAnsi="Times New Roman" w:cs="Times New Roman"/>
                        <w:color w:val="00428F"/>
                        <w:sz w:val="17"/>
                        <w:szCs w:val="17"/>
                        <w:u w:val="single"/>
                      </w:rPr>
                      <w:t>12</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Duke University professor Harris Cooper, PhD, noted, "Two parents once told me they refused to believe their child had a learning disability until homework revealed it to them." </w:t>
                  </w:r>
                  <w:r w:rsidRPr="00321365">
                    <w:rPr>
                      <w:rFonts w:ascii="Times New Roman" w:eastAsia="Times New Roman" w:hAnsi="Times New Roman" w:cs="Times New Roman"/>
                      <w:sz w:val="17"/>
                      <w:szCs w:val="17"/>
                    </w:rPr>
                    <w:t>[</w:t>
                  </w:r>
                  <w:hyperlink r:id="rId49" w:anchor="12" w:history="1">
                    <w:r w:rsidRPr="00321365">
                      <w:rPr>
                        <w:rFonts w:ascii="Times New Roman" w:eastAsia="Times New Roman" w:hAnsi="Times New Roman" w:cs="Times New Roman"/>
                        <w:color w:val="00428F"/>
                        <w:sz w:val="17"/>
                        <w:szCs w:val="17"/>
                        <w:u w:val="single"/>
                      </w:rPr>
                      <w:t>12</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br/>
                  </w:r>
                </w:p>
              </w:tc>
              <w:tc>
                <w:tcPr>
                  <w:tcW w:w="0" w:type="auto"/>
                  <w:shd w:val="clear" w:color="auto" w:fill="FFFFFF"/>
                  <w:tcMar>
                    <w:top w:w="75" w:type="dxa"/>
                    <w:left w:w="75" w:type="dxa"/>
                    <w:bottom w:w="75"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color w:val="D15608"/>
                      <w:sz w:val="48"/>
                      <w:szCs w:val="48"/>
                    </w:rPr>
                    <w:t>Con 3</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sz w:val="36"/>
                      <w:szCs w:val="36"/>
                    </w:rPr>
                    <w:t>There is a lack of evidence that homework helps younger children.</w:t>
                  </w:r>
                  <w:r w:rsidRPr="00321365">
                    <w:rPr>
                      <w:rFonts w:ascii="Times New Roman" w:eastAsia="Times New Roman" w:hAnsi="Times New Roman" w:cs="Times New Roman"/>
                      <w:sz w:val="24"/>
                      <w:szCs w:val="24"/>
                    </w:rPr>
                    <w:br/>
                    <w:t>An article published in the </w:t>
                  </w:r>
                  <w:r w:rsidRPr="00321365">
                    <w:rPr>
                      <w:rFonts w:ascii="Times New Roman" w:eastAsia="Times New Roman" w:hAnsi="Times New Roman" w:cs="Times New Roman"/>
                      <w:i/>
                      <w:iCs/>
                      <w:sz w:val="24"/>
                      <w:szCs w:val="24"/>
                    </w:rPr>
                    <w:t>Review of Educational Research</w:t>
                  </w:r>
                  <w:r w:rsidRPr="00321365">
                    <w:rPr>
                      <w:rFonts w:ascii="Times New Roman" w:eastAsia="Times New Roman" w:hAnsi="Times New Roman" w:cs="Times New Roman"/>
                      <w:sz w:val="24"/>
                      <w:szCs w:val="24"/>
                    </w:rPr>
                    <w:t> </w:t>
                  </w:r>
                  <w:proofErr w:type="gramStart"/>
                  <w:r w:rsidRPr="00321365">
                    <w:rPr>
                      <w:rFonts w:ascii="Times New Roman" w:eastAsia="Times New Roman" w:hAnsi="Times New Roman" w:cs="Times New Roman"/>
                      <w:sz w:val="24"/>
                      <w:szCs w:val="24"/>
                    </w:rPr>
                    <w:t>reported that</w:t>
                  </w:r>
                  <w:proofErr w:type="gramEnd"/>
                  <w:r w:rsidRPr="00321365">
                    <w:rPr>
                      <w:rFonts w:ascii="Times New Roman" w:eastAsia="Times New Roman" w:hAnsi="Times New Roman" w:cs="Times New Roman"/>
                      <w:sz w:val="24"/>
                      <w:szCs w:val="24"/>
                    </w:rPr>
                    <w:t xml:space="preserve"> "in elementary school, homework had no association with achievement gains" when measured by </w:t>
                  </w:r>
                  <w:hyperlink r:id="rId50" w:tgtFrame="_blank" w:history="1">
                    <w:r w:rsidRPr="00321365">
                      <w:rPr>
                        <w:rFonts w:ascii="Times New Roman" w:eastAsia="Times New Roman" w:hAnsi="Times New Roman" w:cs="Times New Roman"/>
                        <w:color w:val="00428F"/>
                        <w:sz w:val="24"/>
                        <w:szCs w:val="24"/>
                        <w:u w:val="single"/>
                      </w:rPr>
                      <w:t>standardized tests</w:t>
                    </w:r>
                  </w:hyperlink>
                  <w:r w:rsidRPr="00321365">
                    <w:rPr>
                      <w:rFonts w:ascii="Times New Roman" w:eastAsia="Times New Roman" w:hAnsi="Times New Roman" w:cs="Times New Roman"/>
                      <w:sz w:val="24"/>
                      <w:szCs w:val="24"/>
                    </w:rPr>
                    <w:t> results or grades. </w:t>
                  </w:r>
                  <w:r w:rsidRPr="00321365">
                    <w:rPr>
                      <w:rFonts w:ascii="Times New Roman" w:eastAsia="Times New Roman" w:hAnsi="Times New Roman" w:cs="Times New Roman"/>
                      <w:sz w:val="17"/>
                      <w:szCs w:val="17"/>
                    </w:rPr>
                    <w:t>[</w:t>
                  </w:r>
                  <w:hyperlink r:id="rId51" w:anchor="7" w:history="1">
                    <w:r w:rsidRPr="00321365">
                      <w:rPr>
                        <w:rFonts w:ascii="Times New Roman" w:eastAsia="Times New Roman" w:hAnsi="Times New Roman" w:cs="Times New Roman"/>
                        <w:color w:val="00428F"/>
                        <w:sz w:val="17"/>
                        <w:szCs w:val="17"/>
                        <w:u w:val="single"/>
                      </w:rPr>
                      <w:t>7</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 xml:space="preserve">Fourth grade students who did no homework got roughly the same score on the National Assessment of Educational Progress (NAEP) math exam as those who did 30 minutes of homework a night. Students </w:t>
                  </w:r>
                  <w:r w:rsidRPr="00321365">
                    <w:rPr>
                      <w:rFonts w:ascii="Times New Roman" w:eastAsia="Times New Roman" w:hAnsi="Times New Roman" w:cs="Times New Roman"/>
                      <w:sz w:val="24"/>
                      <w:szCs w:val="24"/>
                    </w:rPr>
                    <w:lastRenderedPageBreak/>
                    <w:t>who did 45 minutes or more of homework a night actually did worse. </w:t>
                  </w:r>
                  <w:r w:rsidRPr="00321365">
                    <w:rPr>
                      <w:rFonts w:ascii="Times New Roman" w:eastAsia="Times New Roman" w:hAnsi="Times New Roman" w:cs="Times New Roman"/>
                      <w:sz w:val="17"/>
                      <w:szCs w:val="17"/>
                    </w:rPr>
                    <w:t>[</w:t>
                  </w:r>
                  <w:hyperlink r:id="rId52" w:anchor="41" w:history="1">
                    <w:r w:rsidRPr="00321365">
                      <w:rPr>
                        <w:rFonts w:ascii="Times New Roman" w:eastAsia="Times New Roman" w:hAnsi="Times New Roman" w:cs="Times New Roman"/>
                        <w:color w:val="00428F"/>
                        <w:sz w:val="17"/>
                        <w:szCs w:val="17"/>
                        <w:u w:val="single"/>
                      </w:rPr>
                      <w:t>41</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Temple University professor Kathryn Hirsh-</w:t>
                  </w:r>
                  <w:proofErr w:type="spellStart"/>
                  <w:r w:rsidRPr="00321365">
                    <w:rPr>
                      <w:rFonts w:ascii="Times New Roman" w:eastAsia="Times New Roman" w:hAnsi="Times New Roman" w:cs="Times New Roman"/>
                      <w:sz w:val="24"/>
                      <w:szCs w:val="24"/>
                    </w:rPr>
                    <w:t>Pasek</w:t>
                  </w:r>
                  <w:proofErr w:type="spellEnd"/>
                  <w:r w:rsidRPr="00321365">
                    <w:rPr>
                      <w:rFonts w:ascii="Times New Roman" w:eastAsia="Times New Roman" w:hAnsi="Times New Roman" w:cs="Times New Roman"/>
                      <w:sz w:val="24"/>
                      <w:szCs w:val="24"/>
                    </w:rPr>
                    <w:t>, PhD, says that homework is not the most effective tool for young learners to apply new information: "They're learning way more important skills when they're not doing their homework." </w:t>
                  </w:r>
                  <w:r w:rsidRPr="00321365">
                    <w:rPr>
                      <w:rFonts w:ascii="Times New Roman" w:eastAsia="Times New Roman" w:hAnsi="Times New Roman" w:cs="Times New Roman"/>
                      <w:sz w:val="17"/>
                      <w:szCs w:val="17"/>
                    </w:rPr>
                    <w:t>[</w:t>
                  </w:r>
                  <w:hyperlink r:id="rId53" w:anchor="42" w:history="1">
                    <w:r w:rsidRPr="00321365">
                      <w:rPr>
                        <w:rFonts w:ascii="Times New Roman" w:eastAsia="Times New Roman" w:hAnsi="Times New Roman" w:cs="Times New Roman"/>
                        <w:color w:val="00428F"/>
                        <w:sz w:val="17"/>
                        <w:szCs w:val="17"/>
                        <w:u w:val="single"/>
                      </w:rPr>
                      <w:t>42</w:t>
                    </w:r>
                  </w:hyperlink>
                  <w:proofErr w:type="gramStart"/>
                  <w:r w:rsidRPr="00321365">
                    <w:rPr>
                      <w:rFonts w:ascii="Times New Roman" w:eastAsia="Times New Roman" w:hAnsi="Times New Roman" w:cs="Times New Roman"/>
                      <w:sz w:val="17"/>
                      <w:szCs w:val="17"/>
                    </w:rPr>
                    <w:t>]</w:t>
                  </w:r>
                  <w:proofErr w:type="gramEnd"/>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t>An entire elementary school district in Florida enacted a policy that replaced traditional homework with 20 minutes of reading each night - and students get to pick their reading material. </w:t>
                  </w:r>
                  <w:r w:rsidRPr="00321365">
                    <w:rPr>
                      <w:rFonts w:ascii="Times New Roman" w:eastAsia="Times New Roman" w:hAnsi="Times New Roman" w:cs="Times New Roman"/>
                      <w:sz w:val="17"/>
                      <w:szCs w:val="17"/>
                    </w:rPr>
                    <w:t>[</w:t>
                  </w:r>
                  <w:hyperlink r:id="rId54" w:anchor="43" w:history="1">
                    <w:r w:rsidRPr="00321365">
                      <w:rPr>
                        <w:rFonts w:ascii="Times New Roman" w:eastAsia="Times New Roman" w:hAnsi="Times New Roman" w:cs="Times New Roman"/>
                        <w:color w:val="00428F"/>
                        <w:sz w:val="17"/>
                        <w:szCs w:val="17"/>
                        <w:u w:val="single"/>
                      </w:rPr>
                      <w:t>43</w:t>
                    </w:r>
                  </w:hyperlink>
                  <w:r w:rsidRPr="00321365">
                    <w:rPr>
                      <w:rFonts w:ascii="Times New Roman" w:eastAsia="Times New Roman" w:hAnsi="Times New Roman" w:cs="Times New Roman"/>
                      <w:sz w:val="17"/>
                      <w:szCs w:val="17"/>
                    </w:rPr>
                    <w:t>]</w:t>
                  </w:r>
                  <w:r w:rsidRPr="00321365">
                    <w:rPr>
                      <w:rFonts w:ascii="Times New Roman" w:eastAsia="Times New Roman" w:hAnsi="Times New Roman" w:cs="Times New Roman"/>
                      <w:sz w:val="24"/>
                      <w:szCs w:val="24"/>
                    </w:rPr>
                    <w:t> A study by the University of Michigan found that reading for pleasure - but not homework - was "strongly associated with higher scores on all achievement tests" for children up to 12 years old. </w:t>
                  </w:r>
                  <w:r w:rsidRPr="00321365">
                    <w:rPr>
                      <w:rFonts w:ascii="Times New Roman" w:eastAsia="Times New Roman" w:hAnsi="Times New Roman" w:cs="Times New Roman"/>
                      <w:sz w:val="17"/>
                      <w:szCs w:val="17"/>
                    </w:rPr>
                    <w:t>[</w:t>
                  </w:r>
                  <w:hyperlink r:id="rId55" w:anchor="40" w:history="1">
                    <w:r w:rsidRPr="00321365">
                      <w:rPr>
                        <w:rFonts w:ascii="Times New Roman" w:eastAsia="Times New Roman" w:hAnsi="Times New Roman" w:cs="Times New Roman"/>
                        <w:color w:val="00428F"/>
                        <w:sz w:val="17"/>
                        <w:szCs w:val="17"/>
                        <w:u w:val="single"/>
                      </w:rPr>
                      <w:t>40</w:t>
                    </w:r>
                  </w:hyperlink>
                  <w:r w:rsidRPr="00321365">
                    <w:rPr>
                      <w:rFonts w:ascii="Times New Roman" w:eastAsia="Times New Roman" w:hAnsi="Times New Roman" w:cs="Times New Roman"/>
                      <w:sz w:val="17"/>
                      <w:szCs w:val="17"/>
                    </w:rPr>
                    <w:t>]</w:t>
                  </w:r>
                </w:p>
              </w:tc>
            </w:tr>
          </w:tbl>
          <w:p w:rsidR="00321365" w:rsidRPr="00321365" w:rsidRDefault="00321365" w:rsidP="00321365">
            <w:pPr>
              <w:spacing w:after="0" w:line="240" w:lineRule="auto"/>
              <w:rPr>
                <w:rFonts w:ascii="Roboto" w:eastAsia="Times New Roman" w:hAnsi="Roboto" w:cs="Times New Roman"/>
                <w:vanish/>
                <w:color w:val="333333"/>
                <w:sz w:val="26"/>
                <w:szCs w:val="26"/>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321365" w:rsidRPr="00321365">
              <w:tc>
                <w:tcPr>
                  <w:tcW w:w="0" w:type="auto"/>
                  <w:shd w:val="clear" w:color="auto" w:fill="auto"/>
                  <w:tcMar>
                    <w:top w:w="0" w:type="dxa"/>
                    <w:left w:w="0" w:type="dxa"/>
                    <w:bottom w:w="0" w:type="dxa"/>
                    <w:right w:w="0" w:type="dxa"/>
                  </w:tcMar>
                  <w:hideMark/>
                </w:tcPr>
                <w:p w:rsidR="00321365" w:rsidRPr="00321365" w:rsidRDefault="00321365" w:rsidP="00321365">
                  <w:pPr>
                    <w:spacing w:after="0" w:line="240" w:lineRule="auto"/>
                    <w:rPr>
                      <w:rFonts w:ascii="Times New Roman" w:eastAsia="Times New Roman" w:hAnsi="Times New Roman" w:cs="Times New Roman"/>
                      <w:sz w:val="24"/>
                      <w:szCs w:val="24"/>
                    </w:rPr>
                  </w:pPr>
                </w:p>
              </w:tc>
            </w:tr>
            <w:tr w:rsidR="00321365" w:rsidRPr="00321365">
              <w:tc>
                <w:tcPr>
                  <w:tcW w:w="0" w:type="auto"/>
                  <w:shd w:val="clear" w:color="auto" w:fill="auto"/>
                  <w:tcMar>
                    <w:top w:w="75" w:type="dxa"/>
                    <w:left w:w="75" w:type="dxa"/>
                    <w:bottom w:w="75" w:type="dxa"/>
                    <w:right w:w="75" w:type="dxa"/>
                  </w:tcMar>
                  <w:hideMark/>
                </w:tcPr>
                <w:p w:rsidR="00321365" w:rsidRPr="00321365" w:rsidRDefault="00321365" w:rsidP="00321365">
                  <w:pPr>
                    <w:spacing w:after="0" w:line="240" w:lineRule="auto"/>
                    <w:rPr>
                      <w:rFonts w:ascii="Times New Roman" w:eastAsia="Times New Roman" w:hAnsi="Times New Roman" w:cs="Times New Roman"/>
                      <w:sz w:val="19"/>
                      <w:szCs w:val="19"/>
                    </w:rPr>
                  </w:pP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b/>
                      <w:bCs/>
                    </w:rPr>
                    <w:t>Footnotes:</w:t>
                  </w:r>
                  <w:r w:rsidRPr="00321365">
                    <w:rPr>
                      <w:rFonts w:ascii="Times New Roman" w:eastAsia="Times New Roman" w:hAnsi="Times New Roman" w:cs="Times New Roman"/>
                      <w:sz w:val="24"/>
                      <w:szCs w:val="24"/>
                    </w:rPr>
                    <w:br/>
                  </w:r>
                  <w:r w:rsidRPr="00321365">
                    <w:rPr>
                      <w:rFonts w:ascii="Times New Roman" w:eastAsia="Times New Roman" w:hAnsi="Times New Roman" w:cs="Times New Roman"/>
                      <w:sz w:val="24"/>
                      <w:szCs w:val="24"/>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 w:name="1"/>
                  <w:bookmarkEnd w:id="1"/>
                  <w:r w:rsidRPr="00321365">
                    <w:rPr>
                      <w:rFonts w:ascii="Times New Roman" w:eastAsia="Times New Roman" w:hAnsi="Times New Roman" w:cs="Times New Roman"/>
                      <w:sz w:val="19"/>
                      <w:szCs w:val="19"/>
                    </w:rPr>
                    <w:t>Tom Loveless, "Homework in America: Part II of the 2014 Brown Center Report of American Education," brookings.edu, Mar. 18,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 w:name="2"/>
                  <w:bookmarkEnd w:id="2"/>
                  <w:r w:rsidRPr="00321365">
                    <w:rPr>
                      <w:rFonts w:ascii="Times New Roman" w:eastAsia="Times New Roman" w:hAnsi="Times New Roman" w:cs="Times New Roman"/>
                      <w:sz w:val="19"/>
                      <w:szCs w:val="19"/>
                    </w:rPr>
                    <w:t>Edward Bok, "A National Crime at the Feet of American Parents," </w:t>
                  </w:r>
                  <w:r w:rsidRPr="00321365">
                    <w:rPr>
                      <w:rFonts w:ascii="Times New Roman" w:eastAsia="Times New Roman" w:hAnsi="Times New Roman" w:cs="Times New Roman"/>
                      <w:i/>
                      <w:iCs/>
                      <w:sz w:val="19"/>
                      <w:szCs w:val="19"/>
                    </w:rPr>
                    <w:t>The Ladies Home Journal</w:t>
                  </w:r>
                  <w:r w:rsidRPr="00321365">
                    <w:rPr>
                      <w:rFonts w:ascii="Times New Roman" w:eastAsia="Times New Roman" w:hAnsi="Times New Roman" w:cs="Times New Roman"/>
                      <w:sz w:val="19"/>
                      <w:szCs w:val="19"/>
                    </w:rPr>
                    <w:t>, Jan. 1900</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 w:name="3"/>
                  <w:bookmarkEnd w:id="3"/>
                  <w:r w:rsidRPr="00321365">
                    <w:rPr>
                      <w:rFonts w:ascii="Times New Roman" w:eastAsia="Times New Roman" w:hAnsi="Times New Roman" w:cs="Times New Roman"/>
                      <w:sz w:val="19"/>
                      <w:szCs w:val="19"/>
                    </w:rPr>
                    <w:t>Tim Walker, "The Great Homework Debate: What's Getting Lost in the Hype," neatoday.org, Sep. 23, 2015</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4" w:name="4"/>
                  <w:bookmarkEnd w:id="4"/>
                  <w:r w:rsidRPr="00321365">
                    <w:rPr>
                      <w:rFonts w:ascii="Times New Roman" w:eastAsia="Times New Roman" w:hAnsi="Times New Roman" w:cs="Times New Roman"/>
                      <w:sz w:val="19"/>
                      <w:szCs w:val="19"/>
                    </w:rPr>
                    <w:t>University of Phoenix College of Education, "Homework Anxiety: Survey Reveals How Much Homework K-12 Students Are Assigned and Why Teachers Deem It Beneficial," phoenix.edu, Feb. 24,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5" w:name="5"/>
                  <w:bookmarkEnd w:id="5"/>
                  <w:r w:rsidRPr="00321365">
                    <w:rPr>
                      <w:rFonts w:ascii="Times New Roman" w:eastAsia="Times New Roman" w:hAnsi="Times New Roman" w:cs="Times New Roman"/>
                      <w:sz w:val="19"/>
                      <w:szCs w:val="19"/>
                    </w:rPr>
                    <w:t>Organization for Economic Cooperation and Development (OECD), "PISA in Focus No. 46: Does Homework Perpetuate Inequities in Education?," oecd.org, Dec.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6" w:name="6"/>
                  <w:bookmarkEnd w:id="6"/>
                  <w:r w:rsidRPr="00321365">
                    <w:rPr>
                      <w:rFonts w:ascii="Times New Roman" w:eastAsia="Times New Roman" w:hAnsi="Times New Roman" w:cs="Times New Roman"/>
                      <w:sz w:val="19"/>
                      <w:szCs w:val="19"/>
                    </w:rPr>
                    <w:t xml:space="preserve">Adam V. Maltese, Robert H. Tai, and </w:t>
                  </w:r>
                  <w:proofErr w:type="spellStart"/>
                  <w:r w:rsidRPr="00321365">
                    <w:rPr>
                      <w:rFonts w:ascii="Times New Roman" w:eastAsia="Times New Roman" w:hAnsi="Times New Roman" w:cs="Times New Roman"/>
                      <w:sz w:val="19"/>
                      <w:szCs w:val="19"/>
                    </w:rPr>
                    <w:t>Xitao</w:t>
                  </w:r>
                  <w:proofErr w:type="spellEnd"/>
                  <w:r w:rsidRPr="00321365">
                    <w:rPr>
                      <w:rFonts w:ascii="Times New Roman" w:eastAsia="Times New Roman" w:hAnsi="Times New Roman" w:cs="Times New Roman"/>
                      <w:sz w:val="19"/>
                      <w:szCs w:val="19"/>
                    </w:rPr>
                    <w:t xml:space="preserve"> Fan, "When is Homework Worth the Time?: Evaluating the Association between Homework and Achievement in High School Science and Math," </w:t>
                  </w:r>
                  <w:r w:rsidRPr="00321365">
                    <w:rPr>
                      <w:rFonts w:ascii="Times New Roman" w:eastAsia="Times New Roman" w:hAnsi="Times New Roman" w:cs="Times New Roman"/>
                      <w:i/>
                      <w:iCs/>
                      <w:sz w:val="19"/>
                      <w:szCs w:val="19"/>
                    </w:rPr>
                    <w:t>The High School Journal</w:t>
                  </w:r>
                  <w:r w:rsidRPr="00321365">
                    <w:rPr>
                      <w:rFonts w:ascii="Times New Roman" w:eastAsia="Times New Roman" w:hAnsi="Times New Roman" w:cs="Times New Roman"/>
                      <w:sz w:val="19"/>
                      <w:szCs w:val="19"/>
                    </w:rPr>
                    <w:t>, 2012</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7" w:name="7"/>
                  <w:bookmarkEnd w:id="7"/>
                  <w:r w:rsidRPr="00321365">
                    <w:rPr>
                      <w:rFonts w:ascii="Times New Roman" w:eastAsia="Times New Roman" w:hAnsi="Times New Roman" w:cs="Times New Roman"/>
                      <w:sz w:val="19"/>
                      <w:szCs w:val="19"/>
                    </w:rPr>
                    <w:lastRenderedPageBreak/>
                    <w:t xml:space="preserve">Harris Cooper, </w:t>
                  </w:r>
                  <w:proofErr w:type="spellStart"/>
                  <w:r w:rsidRPr="00321365">
                    <w:rPr>
                      <w:rFonts w:ascii="Times New Roman" w:eastAsia="Times New Roman" w:hAnsi="Times New Roman" w:cs="Times New Roman"/>
                      <w:sz w:val="19"/>
                      <w:szCs w:val="19"/>
                    </w:rPr>
                    <w:t>Jorgianne</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Civey</w:t>
                  </w:r>
                  <w:proofErr w:type="spellEnd"/>
                  <w:r w:rsidRPr="00321365">
                    <w:rPr>
                      <w:rFonts w:ascii="Times New Roman" w:eastAsia="Times New Roman" w:hAnsi="Times New Roman" w:cs="Times New Roman"/>
                      <w:sz w:val="19"/>
                      <w:szCs w:val="19"/>
                    </w:rPr>
                    <w:t xml:space="preserve"> Robinson, and Erika A. </w:t>
                  </w:r>
                  <w:proofErr w:type="spellStart"/>
                  <w:r w:rsidRPr="00321365">
                    <w:rPr>
                      <w:rFonts w:ascii="Times New Roman" w:eastAsia="Times New Roman" w:hAnsi="Times New Roman" w:cs="Times New Roman"/>
                      <w:sz w:val="19"/>
                      <w:szCs w:val="19"/>
                    </w:rPr>
                    <w:t>Patall</w:t>
                  </w:r>
                  <w:proofErr w:type="spellEnd"/>
                  <w:r w:rsidRPr="00321365">
                    <w:rPr>
                      <w:rFonts w:ascii="Times New Roman" w:eastAsia="Times New Roman" w:hAnsi="Times New Roman" w:cs="Times New Roman"/>
                      <w:sz w:val="19"/>
                      <w:szCs w:val="19"/>
                    </w:rPr>
                    <w:t>, "Does Homework Improve Academic Achievement? A Synthesis of Researcher, 1987-2003," </w:t>
                  </w:r>
                  <w:r w:rsidRPr="00321365">
                    <w:rPr>
                      <w:rFonts w:ascii="Times New Roman" w:eastAsia="Times New Roman" w:hAnsi="Times New Roman" w:cs="Times New Roman"/>
                      <w:i/>
                      <w:iCs/>
                      <w:sz w:val="19"/>
                      <w:szCs w:val="19"/>
                    </w:rPr>
                    <w:t>Review of Educational Research</w:t>
                  </w:r>
                  <w:r w:rsidRPr="00321365">
                    <w:rPr>
                      <w:rFonts w:ascii="Times New Roman" w:eastAsia="Times New Roman" w:hAnsi="Times New Roman" w:cs="Times New Roman"/>
                      <w:sz w:val="19"/>
                      <w:szCs w:val="19"/>
                    </w:rPr>
                    <w:t>, 2006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8" w:name="8"/>
                  <w:bookmarkEnd w:id="8"/>
                  <w:proofErr w:type="spellStart"/>
                  <w:r w:rsidRPr="00321365">
                    <w:rPr>
                      <w:rFonts w:ascii="Times New Roman" w:eastAsia="Times New Roman" w:hAnsi="Times New Roman" w:cs="Times New Roman"/>
                      <w:sz w:val="19"/>
                      <w:szCs w:val="19"/>
                    </w:rPr>
                    <w:t>Gökhan</w:t>
                  </w:r>
                  <w:proofErr w:type="spellEnd"/>
                  <w:r w:rsidRPr="00321365">
                    <w:rPr>
                      <w:rFonts w:ascii="Times New Roman" w:eastAsia="Times New Roman" w:hAnsi="Times New Roman" w:cs="Times New Roman"/>
                      <w:sz w:val="19"/>
                      <w:szCs w:val="19"/>
                    </w:rPr>
                    <w:t xml:space="preserve"> Bas, </w:t>
                  </w:r>
                  <w:proofErr w:type="spellStart"/>
                  <w:r w:rsidRPr="00321365">
                    <w:rPr>
                      <w:rFonts w:ascii="Times New Roman" w:eastAsia="Times New Roman" w:hAnsi="Times New Roman" w:cs="Times New Roman"/>
                      <w:sz w:val="19"/>
                      <w:szCs w:val="19"/>
                    </w:rPr>
                    <w:t>Cihad</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Sentürk</w:t>
                  </w:r>
                  <w:proofErr w:type="spellEnd"/>
                  <w:r w:rsidRPr="00321365">
                    <w:rPr>
                      <w:rFonts w:ascii="Times New Roman" w:eastAsia="Times New Roman" w:hAnsi="Times New Roman" w:cs="Times New Roman"/>
                      <w:sz w:val="19"/>
                      <w:szCs w:val="19"/>
                    </w:rPr>
                    <w:t xml:space="preserve">, and </w:t>
                  </w:r>
                  <w:proofErr w:type="spellStart"/>
                  <w:r w:rsidRPr="00321365">
                    <w:rPr>
                      <w:rFonts w:ascii="Times New Roman" w:eastAsia="Times New Roman" w:hAnsi="Times New Roman" w:cs="Times New Roman"/>
                      <w:sz w:val="19"/>
                      <w:szCs w:val="19"/>
                    </w:rPr>
                    <w:t>Fatih</w:t>
                  </w:r>
                  <w:proofErr w:type="spellEnd"/>
                  <w:r w:rsidRPr="00321365">
                    <w:rPr>
                      <w:rFonts w:ascii="Times New Roman" w:eastAsia="Times New Roman" w:hAnsi="Times New Roman" w:cs="Times New Roman"/>
                      <w:sz w:val="19"/>
                      <w:szCs w:val="19"/>
                    </w:rPr>
                    <w:t xml:space="preserve"> Mehmet </w:t>
                  </w:r>
                  <w:proofErr w:type="spellStart"/>
                  <w:r w:rsidRPr="00321365">
                    <w:rPr>
                      <w:rFonts w:ascii="Times New Roman" w:eastAsia="Times New Roman" w:hAnsi="Times New Roman" w:cs="Times New Roman"/>
                      <w:sz w:val="19"/>
                      <w:szCs w:val="19"/>
                    </w:rPr>
                    <w:t>Cigerci</w:t>
                  </w:r>
                  <w:proofErr w:type="spellEnd"/>
                  <w:r w:rsidRPr="00321365">
                    <w:rPr>
                      <w:rFonts w:ascii="Times New Roman" w:eastAsia="Times New Roman" w:hAnsi="Times New Roman" w:cs="Times New Roman"/>
                      <w:sz w:val="19"/>
                      <w:szCs w:val="19"/>
                    </w:rPr>
                    <w:t>, "Homework and Academic Achievement: A Meta-Analytic Review of Research," </w:t>
                  </w:r>
                  <w:r w:rsidRPr="00321365">
                    <w:rPr>
                      <w:rFonts w:ascii="Times New Roman" w:eastAsia="Times New Roman" w:hAnsi="Times New Roman" w:cs="Times New Roman"/>
                      <w:i/>
                      <w:iCs/>
                      <w:sz w:val="19"/>
                      <w:szCs w:val="19"/>
                    </w:rPr>
                    <w:t>Issues in Educational Research</w:t>
                  </w:r>
                  <w:r w:rsidRPr="00321365">
                    <w:rPr>
                      <w:rFonts w:ascii="Times New Roman" w:eastAsia="Times New Roman" w:hAnsi="Times New Roman" w:cs="Times New Roman"/>
                      <w:sz w:val="19"/>
                      <w:szCs w:val="19"/>
                    </w:rPr>
                    <w:t>, 2017</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9" w:name="9"/>
                  <w:bookmarkEnd w:id="9"/>
                  <w:proofErr w:type="spellStart"/>
                  <w:r w:rsidRPr="00321365">
                    <w:rPr>
                      <w:rFonts w:ascii="Times New Roman" w:eastAsia="Times New Roman" w:hAnsi="Times New Roman" w:cs="Times New Roman"/>
                      <w:sz w:val="19"/>
                      <w:szCs w:val="19"/>
                    </w:rPr>
                    <w:t>Huiyong</w:t>
                  </w:r>
                  <w:proofErr w:type="spellEnd"/>
                  <w:r w:rsidRPr="00321365">
                    <w:rPr>
                      <w:rFonts w:ascii="Times New Roman" w:eastAsia="Times New Roman" w:hAnsi="Times New Roman" w:cs="Times New Roman"/>
                      <w:sz w:val="19"/>
                      <w:szCs w:val="19"/>
                    </w:rPr>
                    <w:t xml:space="preserve"> Fan, </w:t>
                  </w:r>
                  <w:proofErr w:type="spellStart"/>
                  <w:r w:rsidRPr="00321365">
                    <w:rPr>
                      <w:rFonts w:ascii="Times New Roman" w:eastAsia="Times New Roman" w:hAnsi="Times New Roman" w:cs="Times New Roman"/>
                      <w:sz w:val="19"/>
                      <w:szCs w:val="19"/>
                    </w:rPr>
                    <w:t>Jianzhong</w:t>
                  </w:r>
                  <w:proofErr w:type="spellEnd"/>
                  <w:r w:rsidRPr="00321365">
                    <w:rPr>
                      <w:rFonts w:ascii="Times New Roman" w:eastAsia="Times New Roman" w:hAnsi="Times New Roman" w:cs="Times New Roman"/>
                      <w:sz w:val="19"/>
                      <w:szCs w:val="19"/>
                    </w:rPr>
                    <w:t xml:space="preserve"> Xu, </w:t>
                  </w:r>
                  <w:proofErr w:type="spellStart"/>
                  <w:r w:rsidRPr="00321365">
                    <w:rPr>
                      <w:rFonts w:ascii="Times New Roman" w:eastAsia="Times New Roman" w:hAnsi="Times New Roman" w:cs="Times New Roman"/>
                      <w:sz w:val="19"/>
                      <w:szCs w:val="19"/>
                    </w:rPr>
                    <w:t>Zhihui</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Cai</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Jinbo</w:t>
                  </w:r>
                  <w:proofErr w:type="spellEnd"/>
                  <w:r w:rsidRPr="00321365">
                    <w:rPr>
                      <w:rFonts w:ascii="Times New Roman" w:eastAsia="Times New Roman" w:hAnsi="Times New Roman" w:cs="Times New Roman"/>
                      <w:sz w:val="19"/>
                      <w:szCs w:val="19"/>
                    </w:rPr>
                    <w:t xml:space="preserve"> He, and </w:t>
                  </w:r>
                  <w:proofErr w:type="spellStart"/>
                  <w:r w:rsidRPr="00321365">
                    <w:rPr>
                      <w:rFonts w:ascii="Times New Roman" w:eastAsia="Times New Roman" w:hAnsi="Times New Roman" w:cs="Times New Roman"/>
                      <w:sz w:val="19"/>
                      <w:szCs w:val="19"/>
                    </w:rPr>
                    <w:t>Xitao</w:t>
                  </w:r>
                  <w:proofErr w:type="spellEnd"/>
                  <w:r w:rsidRPr="00321365">
                    <w:rPr>
                      <w:rFonts w:ascii="Times New Roman" w:eastAsia="Times New Roman" w:hAnsi="Times New Roman" w:cs="Times New Roman"/>
                      <w:sz w:val="19"/>
                      <w:szCs w:val="19"/>
                    </w:rPr>
                    <w:t xml:space="preserve"> Fan, "Homework and Students' Achievement in Math and Science: A 30-Year Meta-Analysis, 1986-2015," </w:t>
                  </w:r>
                  <w:r w:rsidRPr="00321365">
                    <w:rPr>
                      <w:rFonts w:ascii="Times New Roman" w:eastAsia="Times New Roman" w:hAnsi="Times New Roman" w:cs="Times New Roman"/>
                      <w:i/>
                      <w:iCs/>
                      <w:sz w:val="19"/>
                      <w:szCs w:val="19"/>
                    </w:rPr>
                    <w:t>Educational Research Review</w:t>
                  </w:r>
                  <w:r w:rsidRPr="00321365">
                    <w:rPr>
                      <w:rFonts w:ascii="Times New Roman" w:eastAsia="Times New Roman" w:hAnsi="Times New Roman" w:cs="Times New Roman"/>
                      <w:sz w:val="19"/>
                      <w:szCs w:val="19"/>
                    </w:rPr>
                    <w:t>, 2017</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0" w:name="10"/>
                  <w:bookmarkEnd w:id="10"/>
                  <w:r w:rsidRPr="00321365">
                    <w:rPr>
                      <w:rFonts w:ascii="Times New Roman" w:eastAsia="Times New Roman" w:hAnsi="Times New Roman" w:cs="Times New Roman"/>
                      <w:sz w:val="19"/>
                      <w:szCs w:val="19"/>
                    </w:rPr>
                    <w:t xml:space="preserve">Charlene Marie </w:t>
                  </w:r>
                  <w:proofErr w:type="spellStart"/>
                  <w:r w:rsidRPr="00321365">
                    <w:rPr>
                      <w:rFonts w:ascii="Times New Roman" w:eastAsia="Times New Roman" w:hAnsi="Times New Roman" w:cs="Times New Roman"/>
                      <w:sz w:val="19"/>
                      <w:szCs w:val="19"/>
                    </w:rPr>
                    <w:t>Kalenkoski</w:t>
                  </w:r>
                  <w:proofErr w:type="spellEnd"/>
                  <w:r w:rsidRPr="00321365">
                    <w:rPr>
                      <w:rFonts w:ascii="Times New Roman" w:eastAsia="Times New Roman" w:hAnsi="Times New Roman" w:cs="Times New Roman"/>
                      <w:sz w:val="19"/>
                      <w:szCs w:val="19"/>
                    </w:rPr>
                    <w:t xml:space="preserve"> and Sabrina </w:t>
                  </w:r>
                  <w:proofErr w:type="spellStart"/>
                  <w:r w:rsidRPr="00321365">
                    <w:rPr>
                      <w:rFonts w:ascii="Times New Roman" w:eastAsia="Times New Roman" w:hAnsi="Times New Roman" w:cs="Times New Roman"/>
                      <w:sz w:val="19"/>
                      <w:szCs w:val="19"/>
                    </w:rPr>
                    <w:t>Wulff</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Pabilonia</w:t>
                  </w:r>
                  <w:proofErr w:type="spellEnd"/>
                  <w:r w:rsidRPr="00321365">
                    <w:rPr>
                      <w:rFonts w:ascii="Times New Roman" w:eastAsia="Times New Roman" w:hAnsi="Times New Roman" w:cs="Times New Roman"/>
                      <w:sz w:val="19"/>
                      <w:szCs w:val="19"/>
                    </w:rPr>
                    <w:t xml:space="preserve">, "Does High School Homework Increase Academic Achievement?," </w:t>
                  </w:r>
                  <w:proofErr w:type="spellStart"/>
                  <w:r w:rsidRPr="00321365">
                    <w:rPr>
                      <w:rFonts w:ascii="Times New Roman" w:eastAsia="Times New Roman" w:hAnsi="Times New Roman" w:cs="Times New Roman"/>
                      <w:sz w:val="19"/>
                      <w:szCs w:val="19"/>
                    </w:rPr>
                    <w:t>iza.og</w:t>
                  </w:r>
                  <w:proofErr w:type="spellEnd"/>
                  <w:r w:rsidRPr="00321365">
                    <w:rPr>
                      <w:rFonts w:ascii="Times New Roman" w:eastAsia="Times New Roman" w:hAnsi="Times New Roman" w:cs="Times New Roman"/>
                      <w:sz w:val="19"/>
                      <w:szCs w:val="19"/>
                    </w:rPr>
                    <w:t>, Apr.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1" w:name="11"/>
                  <w:bookmarkEnd w:id="11"/>
                  <w:r w:rsidRPr="00321365">
                    <w:rPr>
                      <w:rFonts w:ascii="Times New Roman" w:eastAsia="Times New Roman" w:hAnsi="Times New Roman" w:cs="Times New Roman"/>
                      <w:sz w:val="19"/>
                      <w:szCs w:val="19"/>
                    </w:rPr>
                    <w:t xml:space="preserve">Ron </w:t>
                  </w:r>
                  <w:proofErr w:type="spellStart"/>
                  <w:r w:rsidRPr="00321365">
                    <w:rPr>
                      <w:rFonts w:ascii="Times New Roman" w:eastAsia="Times New Roman" w:hAnsi="Times New Roman" w:cs="Times New Roman"/>
                      <w:sz w:val="19"/>
                      <w:szCs w:val="19"/>
                    </w:rPr>
                    <w:t>Kurtus</w:t>
                  </w:r>
                  <w:proofErr w:type="spellEnd"/>
                  <w:r w:rsidRPr="00321365">
                    <w:rPr>
                      <w:rFonts w:ascii="Times New Roman" w:eastAsia="Times New Roman" w:hAnsi="Times New Roman" w:cs="Times New Roman"/>
                      <w:sz w:val="19"/>
                      <w:szCs w:val="19"/>
                    </w:rPr>
                    <w:t>, "Purpose of Homework," school-for-champions.com, July 8, 2012</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2" w:name="12"/>
                  <w:bookmarkEnd w:id="12"/>
                  <w:r w:rsidRPr="00321365">
                    <w:rPr>
                      <w:rFonts w:ascii="Times New Roman" w:eastAsia="Times New Roman" w:hAnsi="Times New Roman" w:cs="Times New Roman"/>
                      <w:sz w:val="19"/>
                      <w:szCs w:val="19"/>
                    </w:rPr>
                    <w:t>Harris Cooper, "Yes, Teachers Should Give Homework - The Benefits Are Many," newsobserver.com, Sep. 2, 2016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3" w:name="13"/>
                  <w:bookmarkEnd w:id="13"/>
                  <w:proofErr w:type="spellStart"/>
                  <w:r w:rsidRPr="00321365">
                    <w:rPr>
                      <w:rFonts w:ascii="Times New Roman" w:eastAsia="Times New Roman" w:hAnsi="Times New Roman" w:cs="Times New Roman"/>
                      <w:sz w:val="19"/>
                      <w:szCs w:val="19"/>
                    </w:rPr>
                    <w:t>Tammi</w:t>
                  </w:r>
                  <w:proofErr w:type="spellEnd"/>
                  <w:r w:rsidRPr="00321365">
                    <w:rPr>
                      <w:rFonts w:ascii="Times New Roman" w:eastAsia="Times New Roman" w:hAnsi="Times New Roman" w:cs="Times New Roman"/>
                      <w:sz w:val="19"/>
                      <w:szCs w:val="19"/>
                    </w:rPr>
                    <w:t xml:space="preserve"> A. </w:t>
                  </w:r>
                  <w:proofErr w:type="spellStart"/>
                  <w:r w:rsidRPr="00321365">
                    <w:rPr>
                      <w:rFonts w:ascii="Times New Roman" w:eastAsia="Times New Roman" w:hAnsi="Times New Roman" w:cs="Times New Roman"/>
                      <w:sz w:val="19"/>
                      <w:szCs w:val="19"/>
                    </w:rPr>
                    <w:t>Minke</w:t>
                  </w:r>
                  <w:proofErr w:type="spellEnd"/>
                  <w:r w:rsidRPr="00321365">
                    <w:rPr>
                      <w:rFonts w:ascii="Times New Roman" w:eastAsia="Times New Roman" w:hAnsi="Times New Roman" w:cs="Times New Roman"/>
                      <w:sz w:val="19"/>
                      <w:szCs w:val="19"/>
                    </w:rPr>
                    <w:t>, "Types of Homework and Their Effect on Student Achievement," repository.stcloudstate.edu, 2017</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4" w:name="14"/>
                  <w:bookmarkEnd w:id="14"/>
                  <w:r w:rsidRPr="00321365">
                    <w:rPr>
                      <w:rFonts w:ascii="Times New Roman" w:eastAsia="Times New Roman" w:hAnsi="Times New Roman" w:cs="Times New Roman"/>
                      <w:sz w:val="19"/>
                      <w:szCs w:val="19"/>
                    </w:rPr>
                    <w:t>LakkshyaEducation.com, "How Does Homework Help Students: Suggestions From Experts," LakkshyaEducation.com (accessed Aug. 29,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5" w:name="15"/>
                  <w:bookmarkEnd w:id="15"/>
                  <w:r w:rsidRPr="00321365">
                    <w:rPr>
                      <w:rFonts w:ascii="Times New Roman" w:eastAsia="Times New Roman" w:hAnsi="Times New Roman" w:cs="Times New Roman"/>
                      <w:sz w:val="19"/>
                      <w:szCs w:val="19"/>
                    </w:rPr>
                    <w:t>University of Montreal, "Do Kids Benefit from Homework?," teaching.monster.com (accessed Aug. 30,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6" w:name="16"/>
                  <w:bookmarkEnd w:id="16"/>
                  <w:r w:rsidRPr="00321365">
                    <w:rPr>
                      <w:rFonts w:ascii="Times New Roman" w:eastAsia="Times New Roman" w:hAnsi="Times New Roman" w:cs="Times New Roman"/>
                      <w:sz w:val="19"/>
                      <w:szCs w:val="19"/>
                    </w:rPr>
                    <w:t>Glenda Faye Pryor-Johnson, "Why Homework Is Actually Good for Kids," memphisparent.com, Feb. 1, 2012</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7" w:name="17"/>
                  <w:bookmarkEnd w:id="17"/>
                  <w:r w:rsidRPr="00321365">
                    <w:rPr>
                      <w:rFonts w:ascii="Times New Roman" w:eastAsia="Times New Roman" w:hAnsi="Times New Roman" w:cs="Times New Roman"/>
                      <w:sz w:val="19"/>
                      <w:szCs w:val="19"/>
                    </w:rPr>
                    <w:t>Joan M. Shepard, "Developing Responsibility for Completing and Handing in Daily Homework Assignments for Students in Grades Three, Four, and Five," eric.ed.gov, 1999</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8" w:name="18"/>
                  <w:bookmarkEnd w:id="18"/>
                  <w:proofErr w:type="spellStart"/>
                  <w:r w:rsidRPr="00321365">
                    <w:rPr>
                      <w:rFonts w:ascii="Times New Roman" w:eastAsia="Times New Roman" w:hAnsi="Times New Roman" w:cs="Times New Roman"/>
                      <w:sz w:val="19"/>
                      <w:szCs w:val="19"/>
                    </w:rPr>
                    <w:t>Darshanand</w:t>
                  </w:r>
                  <w:proofErr w:type="spellEnd"/>
                  <w:r w:rsidRPr="00321365">
                    <w:rPr>
                      <w:rFonts w:ascii="Times New Roman" w:eastAsia="Times New Roman" w:hAnsi="Times New Roman" w:cs="Times New Roman"/>
                      <w:sz w:val="19"/>
                      <w:szCs w:val="19"/>
                    </w:rPr>
                    <w:t xml:space="preserve"> </w:t>
                  </w:r>
                  <w:proofErr w:type="spellStart"/>
                  <w:r w:rsidRPr="00321365">
                    <w:rPr>
                      <w:rFonts w:ascii="Times New Roman" w:eastAsia="Times New Roman" w:hAnsi="Times New Roman" w:cs="Times New Roman"/>
                      <w:sz w:val="19"/>
                      <w:szCs w:val="19"/>
                    </w:rPr>
                    <w:t>Ramdass</w:t>
                  </w:r>
                  <w:proofErr w:type="spellEnd"/>
                  <w:r w:rsidRPr="00321365">
                    <w:rPr>
                      <w:rFonts w:ascii="Times New Roman" w:eastAsia="Times New Roman" w:hAnsi="Times New Roman" w:cs="Times New Roman"/>
                      <w:sz w:val="19"/>
                      <w:szCs w:val="19"/>
                    </w:rPr>
                    <w:t xml:space="preserve"> and Barry J. Zimmerman, "Developing Self-Regulation Skills: The Important Role of Homework," </w:t>
                  </w:r>
                  <w:r w:rsidRPr="00321365">
                    <w:rPr>
                      <w:rFonts w:ascii="Times New Roman" w:eastAsia="Times New Roman" w:hAnsi="Times New Roman" w:cs="Times New Roman"/>
                      <w:i/>
                      <w:iCs/>
                      <w:sz w:val="19"/>
                      <w:szCs w:val="19"/>
                    </w:rPr>
                    <w:t>Journal of Advanced Academics</w:t>
                  </w:r>
                  <w:r w:rsidRPr="00321365">
                    <w:rPr>
                      <w:rFonts w:ascii="Times New Roman" w:eastAsia="Times New Roman" w:hAnsi="Times New Roman" w:cs="Times New Roman"/>
                      <w:sz w:val="19"/>
                      <w:szCs w:val="19"/>
                    </w:rPr>
                    <w:t>, 2011</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19" w:name="19"/>
                  <w:bookmarkEnd w:id="19"/>
                  <w:r w:rsidRPr="00321365">
                    <w:rPr>
                      <w:rFonts w:ascii="Times New Roman" w:eastAsia="Times New Roman" w:hAnsi="Times New Roman" w:cs="Times New Roman"/>
                      <w:sz w:val="19"/>
                      <w:szCs w:val="19"/>
                    </w:rPr>
                    <w:t>US Department of Education, "Let's Do Homework!," ed.gov (accessed Aug. 29,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0" w:name="20"/>
                  <w:bookmarkEnd w:id="20"/>
                  <w:r w:rsidRPr="00321365">
                    <w:rPr>
                      <w:rFonts w:ascii="Times New Roman" w:eastAsia="Times New Roman" w:hAnsi="Times New Roman" w:cs="Times New Roman"/>
                      <w:sz w:val="19"/>
                      <w:szCs w:val="19"/>
                    </w:rPr>
                    <w:t>Loretta Waldman, "Sociologist Upends Notions about Parental Help with Homework," phys.org, Apr. 12,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1" w:name="21"/>
                  <w:bookmarkEnd w:id="21"/>
                  <w:r w:rsidRPr="00321365">
                    <w:rPr>
                      <w:rFonts w:ascii="Times New Roman" w:eastAsia="Times New Roman" w:hAnsi="Times New Roman" w:cs="Times New Roman"/>
                      <w:sz w:val="19"/>
                      <w:szCs w:val="19"/>
                    </w:rPr>
                    <w:t xml:space="preserve">Frances L. Van </w:t>
                  </w:r>
                  <w:proofErr w:type="spellStart"/>
                  <w:r w:rsidRPr="00321365">
                    <w:rPr>
                      <w:rFonts w:ascii="Times New Roman" w:eastAsia="Times New Roman" w:hAnsi="Times New Roman" w:cs="Times New Roman"/>
                      <w:sz w:val="19"/>
                      <w:szCs w:val="19"/>
                    </w:rPr>
                    <w:t>Voorhis</w:t>
                  </w:r>
                  <w:proofErr w:type="spellEnd"/>
                  <w:r w:rsidRPr="00321365">
                    <w:rPr>
                      <w:rFonts w:ascii="Times New Roman" w:eastAsia="Times New Roman" w:hAnsi="Times New Roman" w:cs="Times New Roman"/>
                      <w:sz w:val="19"/>
                      <w:szCs w:val="19"/>
                    </w:rPr>
                    <w:t>, "Reflecting on the Homework Ritual: Assignments and Designs," </w:t>
                  </w:r>
                  <w:r w:rsidRPr="00321365">
                    <w:rPr>
                      <w:rFonts w:ascii="Times New Roman" w:eastAsia="Times New Roman" w:hAnsi="Times New Roman" w:cs="Times New Roman"/>
                      <w:i/>
                      <w:iCs/>
                      <w:sz w:val="19"/>
                      <w:szCs w:val="19"/>
                    </w:rPr>
                    <w:t>Theory Into Practice</w:t>
                  </w:r>
                  <w:r w:rsidRPr="00321365">
                    <w:rPr>
                      <w:rFonts w:ascii="Times New Roman" w:eastAsia="Times New Roman" w:hAnsi="Times New Roman" w:cs="Times New Roman"/>
                      <w:sz w:val="19"/>
                      <w:szCs w:val="19"/>
                    </w:rPr>
                    <w:t>, June 2010</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2" w:name="22"/>
                  <w:bookmarkEnd w:id="22"/>
                  <w:proofErr w:type="spellStart"/>
                  <w:r w:rsidRPr="00321365">
                    <w:rPr>
                      <w:rFonts w:ascii="Times New Roman" w:eastAsia="Times New Roman" w:hAnsi="Times New Roman" w:cs="Times New Roman"/>
                      <w:sz w:val="19"/>
                      <w:szCs w:val="19"/>
                    </w:rPr>
                    <w:t>Roel</w:t>
                  </w:r>
                  <w:proofErr w:type="spellEnd"/>
                  <w:r w:rsidRPr="00321365">
                    <w:rPr>
                      <w:rFonts w:ascii="Times New Roman" w:eastAsia="Times New Roman" w:hAnsi="Times New Roman" w:cs="Times New Roman"/>
                      <w:sz w:val="19"/>
                      <w:szCs w:val="19"/>
                    </w:rPr>
                    <w:t xml:space="preserve"> J. F. J. Aries and </w:t>
                  </w:r>
                  <w:proofErr w:type="spellStart"/>
                  <w:r w:rsidRPr="00321365">
                    <w:rPr>
                      <w:rFonts w:ascii="Times New Roman" w:eastAsia="Times New Roman" w:hAnsi="Times New Roman" w:cs="Times New Roman"/>
                      <w:sz w:val="19"/>
                      <w:szCs w:val="19"/>
                    </w:rPr>
                    <w:t>Sofie</w:t>
                  </w:r>
                  <w:proofErr w:type="spellEnd"/>
                  <w:r w:rsidRPr="00321365">
                    <w:rPr>
                      <w:rFonts w:ascii="Times New Roman" w:eastAsia="Times New Roman" w:hAnsi="Times New Roman" w:cs="Times New Roman"/>
                      <w:sz w:val="19"/>
                      <w:szCs w:val="19"/>
                    </w:rPr>
                    <w:t xml:space="preserve"> J. </w:t>
                  </w:r>
                  <w:proofErr w:type="spellStart"/>
                  <w:r w:rsidRPr="00321365">
                    <w:rPr>
                      <w:rFonts w:ascii="Times New Roman" w:eastAsia="Times New Roman" w:hAnsi="Times New Roman" w:cs="Times New Roman"/>
                      <w:sz w:val="19"/>
                      <w:szCs w:val="19"/>
                    </w:rPr>
                    <w:t>Cabus</w:t>
                  </w:r>
                  <w:proofErr w:type="spellEnd"/>
                  <w:r w:rsidRPr="00321365">
                    <w:rPr>
                      <w:rFonts w:ascii="Times New Roman" w:eastAsia="Times New Roman" w:hAnsi="Times New Roman" w:cs="Times New Roman"/>
                      <w:sz w:val="19"/>
                      <w:szCs w:val="19"/>
                    </w:rPr>
                    <w:t>, "Parental Homework Involvement Improves Test Scores? A Review of the Literature," </w:t>
                  </w:r>
                  <w:r w:rsidRPr="00321365">
                    <w:rPr>
                      <w:rFonts w:ascii="Times New Roman" w:eastAsia="Times New Roman" w:hAnsi="Times New Roman" w:cs="Times New Roman"/>
                      <w:i/>
                      <w:iCs/>
                      <w:sz w:val="19"/>
                      <w:szCs w:val="19"/>
                    </w:rPr>
                    <w:t>Review of Education</w:t>
                  </w:r>
                  <w:r w:rsidRPr="00321365">
                    <w:rPr>
                      <w:rFonts w:ascii="Times New Roman" w:eastAsia="Times New Roman" w:hAnsi="Times New Roman" w:cs="Times New Roman"/>
                      <w:sz w:val="19"/>
                      <w:szCs w:val="19"/>
                    </w:rPr>
                    <w:t>, June 2015</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3" w:name="23"/>
                  <w:bookmarkEnd w:id="23"/>
                  <w:r w:rsidRPr="00321365">
                    <w:rPr>
                      <w:rFonts w:ascii="Times New Roman" w:eastAsia="Times New Roman" w:hAnsi="Times New Roman" w:cs="Times New Roman"/>
                      <w:sz w:val="19"/>
                      <w:szCs w:val="19"/>
                    </w:rPr>
                    <w:t>Jamie Ballard, "40% of People Say Elementary School Students Have Too Much Homework," yougov.com, July 31,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4" w:name="24"/>
                  <w:bookmarkEnd w:id="24"/>
                  <w:r w:rsidRPr="00321365">
                    <w:rPr>
                      <w:rFonts w:ascii="Times New Roman" w:eastAsia="Times New Roman" w:hAnsi="Times New Roman" w:cs="Times New Roman"/>
                      <w:sz w:val="19"/>
                      <w:szCs w:val="19"/>
                    </w:rPr>
                    <w:t>Stanford University, "Stanford Survey of Adolescent School Experiences Report: Mira Costa High School, Winter 2017," stanford.edu, 2017</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5" w:name="25"/>
                  <w:bookmarkEnd w:id="25"/>
                  <w:r w:rsidRPr="00321365">
                    <w:rPr>
                      <w:rFonts w:ascii="Times New Roman" w:eastAsia="Times New Roman" w:hAnsi="Times New Roman" w:cs="Times New Roman"/>
                      <w:sz w:val="19"/>
                      <w:szCs w:val="19"/>
                    </w:rPr>
                    <w:t xml:space="preserve">Cathy </w:t>
                  </w:r>
                  <w:proofErr w:type="spellStart"/>
                  <w:r w:rsidRPr="00321365">
                    <w:rPr>
                      <w:rFonts w:ascii="Times New Roman" w:eastAsia="Times New Roman" w:hAnsi="Times New Roman" w:cs="Times New Roman"/>
                      <w:sz w:val="19"/>
                      <w:szCs w:val="19"/>
                    </w:rPr>
                    <w:t>Vatterott</w:t>
                  </w:r>
                  <w:proofErr w:type="spellEnd"/>
                  <w:r w:rsidRPr="00321365">
                    <w:rPr>
                      <w:rFonts w:ascii="Times New Roman" w:eastAsia="Times New Roman" w:hAnsi="Times New Roman" w:cs="Times New Roman"/>
                      <w:sz w:val="19"/>
                      <w:szCs w:val="19"/>
                    </w:rPr>
                    <w:t>, "Rethinking Homework: Best Practices That Support Diverse Needs," ascd.org, 2009</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6" w:name="26"/>
                  <w:bookmarkEnd w:id="26"/>
                  <w:r w:rsidRPr="00321365">
                    <w:rPr>
                      <w:rFonts w:ascii="Times New Roman" w:eastAsia="Times New Roman" w:hAnsi="Times New Roman" w:cs="Times New Roman"/>
                      <w:sz w:val="19"/>
                      <w:szCs w:val="19"/>
                    </w:rPr>
                    <w:lastRenderedPageBreak/>
                    <w:t>End the Race, "Homework: You Can Make a Difference," racetonowhere.com (accessed Aug. 24,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7" w:name="27"/>
                  <w:bookmarkEnd w:id="27"/>
                  <w:r w:rsidRPr="00321365">
                    <w:rPr>
                      <w:rFonts w:ascii="Times New Roman" w:eastAsia="Times New Roman" w:hAnsi="Times New Roman" w:cs="Times New Roman"/>
                      <w:sz w:val="19"/>
                      <w:szCs w:val="19"/>
                    </w:rPr>
                    <w:t>Alfie Kohn, "Down With Homework," alfiekohn.org, Sep. 2006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8" w:name="28"/>
                  <w:bookmarkEnd w:id="28"/>
                  <w:r w:rsidRPr="00321365">
                    <w:rPr>
                      <w:rFonts w:ascii="Times New Roman" w:eastAsia="Times New Roman" w:hAnsi="Times New Roman" w:cs="Times New Roman"/>
                      <w:sz w:val="19"/>
                      <w:szCs w:val="19"/>
                    </w:rPr>
                    <w:t xml:space="preserve">Jeanne </w:t>
                  </w:r>
                  <w:proofErr w:type="spellStart"/>
                  <w:r w:rsidRPr="00321365">
                    <w:rPr>
                      <w:rFonts w:ascii="Times New Roman" w:eastAsia="Times New Roman" w:hAnsi="Times New Roman" w:cs="Times New Roman"/>
                      <w:sz w:val="19"/>
                      <w:szCs w:val="19"/>
                    </w:rPr>
                    <w:t>Fratello</w:t>
                  </w:r>
                  <w:proofErr w:type="spellEnd"/>
                  <w:r w:rsidRPr="00321365">
                    <w:rPr>
                      <w:rFonts w:ascii="Times New Roman" w:eastAsia="Times New Roman" w:hAnsi="Times New Roman" w:cs="Times New Roman"/>
                      <w:sz w:val="19"/>
                      <w:szCs w:val="19"/>
                    </w:rPr>
                    <w:t>, "Survey: Homework Is Biggest Source of Stress for Mira Costa Students," digmb.com, Dec. 15, 2017</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29" w:name="29"/>
                  <w:bookmarkEnd w:id="29"/>
                  <w:r w:rsidRPr="00321365">
                    <w:rPr>
                      <w:rFonts w:ascii="Times New Roman" w:eastAsia="Times New Roman" w:hAnsi="Times New Roman" w:cs="Times New Roman"/>
                      <w:sz w:val="19"/>
                      <w:szCs w:val="19"/>
                    </w:rPr>
                    <w:t>Clifton B. Parker, "Stanford Research Shows Pitfalls of Homework," stanford.edu, Mar. 10,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0" w:name="30"/>
                  <w:bookmarkEnd w:id="30"/>
                  <w:proofErr w:type="spellStart"/>
                  <w:r w:rsidRPr="00321365">
                    <w:rPr>
                      <w:rFonts w:ascii="Times New Roman" w:eastAsia="Times New Roman" w:hAnsi="Times New Roman" w:cs="Times New Roman"/>
                      <w:sz w:val="19"/>
                      <w:szCs w:val="19"/>
                    </w:rPr>
                    <w:t>AdCouncil</w:t>
                  </w:r>
                  <w:proofErr w:type="spellEnd"/>
                  <w:r w:rsidRPr="00321365">
                    <w:rPr>
                      <w:rFonts w:ascii="Times New Roman" w:eastAsia="Times New Roman" w:hAnsi="Times New Roman" w:cs="Times New Roman"/>
                      <w:sz w:val="19"/>
                      <w:szCs w:val="19"/>
                    </w:rPr>
                    <w:t>, "Cheating Is a Personal Foul: Academic Cheating Background," glass-castle.com (accessed Aug. 16,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1" w:name="31"/>
                  <w:bookmarkEnd w:id="31"/>
                  <w:r w:rsidRPr="00321365">
                    <w:rPr>
                      <w:rFonts w:ascii="Times New Roman" w:eastAsia="Times New Roman" w:hAnsi="Times New Roman" w:cs="Times New Roman"/>
                      <w:sz w:val="19"/>
                      <w:szCs w:val="19"/>
                    </w:rPr>
                    <w:t>Jeffrey R. Young, "High-Tech Cheating Abounds, and Professors Bear Some Blame," chronicle.com, Mar. 28, 2010</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2" w:name="32"/>
                  <w:bookmarkEnd w:id="32"/>
                  <w:r w:rsidRPr="00321365">
                    <w:rPr>
                      <w:rFonts w:ascii="Times New Roman" w:eastAsia="Times New Roman" w:hAnsi="Times New Roman" w:cs="Times New Roman"/>
                      <w:sz w:val="19"/>
                      <w:szCs w:val="19"/>
                    </w:rPr>
                    <w:t>Robin McClure, "Do You Do Your Child's Homework?," verywellfamily.com, Mar. 14,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3" w:name="33"/>
                  <w:bookmarkEnd w:id="33"/>
                  <w:r w:rsidRPr="00321365">
                    <w:rPr>
                      <w:rFonts w:ascii="Times New Roman" w:eastAsia="Times New Roman" w:hAnsi="Times New Roman" w:cs="Times New Roman"/>
                      <w:sz w:val="19"/>
                      <w:szCs w:val="19"/>
                    </w:rPr>
                    <w:t xml:space="preserve">Robert M. Pressman, David B. </w:t>
                  </w:r>
                  <w:proofErr w:type="spellStart"/>
                  <w:r w:rsidRPr="00321365">
                    <w:rPr>
                      <w:rFonts w:ascii="Times New Roman" w:eastAsia="Times New Roman" w:hAnsi="Times New Roman" w:cs="Times New Roman"/>
                      <w:sz w:val="19"/>
                      <w:szCs w:val="19"/>
                    </w:rPr>
                    <w:t>Sugarman</w:t>
                  </w:r>
                  <w:proofErr w:type="spellEnd"/>
                  <w:r w:rsidRPr="00321365">
                    <w:rPr>
                      <w:rFonts w:ascii="Times New Roman" w:eastAsia="Times New Roman" w:hAnsi="Times New Roman" w:cs="Times New Roman"/>
                      <w:sz w:val="19"/>
                      <w:szCs w:val="19"/>
                    </w:rPr>
                    <w:t xml:space="preserve">, Melissa L. </w:t>
                  </w:r>
                  <w:proofErr w:type="spellStart"/>
                  <w:r w:rsidRPr="00321365">
                    <w:rPr>
                      <w:rFonts w:ascii="Times New Roman" w:eastAsia="Times New Roman" w:hAnsi="Times New Roman" w:cs="Times New Roman"/>
                      <w:sz w:val="19"/>
                      <w:szCs w:val="19"/>
                    </w:rPr>
                    <w:t>Nemon</w:t>
                  </w:r>
                  <w:proofErr w:type="spellEnd"/>
                  <w:r w:rsidRPr="00321365">
                    <w:rPr>
                      <w:rFonts w:ascii="Times New Roman" w:eastAsia="Times New Roman" w:hAnsi="Times New Roman" w:cs="Times New Roman"/>
                      <w:sz w:val="19"/>
                      <w:szCs w:val="19"/>
                    </w:rPr>
                    <w:t xml:space="preserve">, Jennifer, </w:t>
                  </w:r>
                  <w:proofErr w:type="spellStart"/>
                  <w:r w:rsidRPr="00321365">
                    <w:rPr>
                      <w:rFonts w:ascii="Times New Roman" w:eastAsia="Times New Roman" w:hAnsi="Times New Roman" w:cs="Times New Roman"/>
                      <w:sz w:val="19"/>
                      <w:szCs w:val="19"/>
                    </w:rPr>
                    <w:t>Desjarlais</w:t>
                  </w:r>
                  <w:proofErr w:type="spellEnd"/>
                  <w:r w:rsidRPr="00321365">
                    <w:rPr>
                      <w:rFonts w:ascii="Times New Roman" w:eastAsia="Times New Roman" w:hAnsi="Times New Roman" w:cs="Times New Roman"/>
                      <w:sz w:val="19"/>
                      <w:szCs w:val="19"/>
                    </w:rPr>
                    <w:t xml:space="preserve">, Judith A. Owens, and Allison </w:t>
                  </w:r>
                  <w:proofErr w:type="spellStart"/>
                  <w:r w:rsidRPr="00321365">
                    <w:rPr>
                      <w:rFonts w:ascii="Times New Roman" w:eastAsia="Times New Roman" w:hAnsi="Times New Roman" w:cs="Times New Roman"/>
                      <w:sz w:val="19"/>
                      <w:szCs w:val="19"/>
                    </w:rPr>
                    <w:t>Schettini</w:t>
                  </w:r>
                  <w:proofErr w:type="spellEnd"/>
                  <w:r w:rsidRPr="00321365">
                    <w:rPr>
                      <w:rFonts w:ascii="Times New Roman" w:eastAsia="Times New Roman" w:hAnsi="Times New Roman" w:cs="Times New Roman"/>
                      <w:sz w:val="19"/>
                      <w:szCs w:val="19"/>
                    </w:rPr>
                    <w:t>-Evans, "Homework and Family Stress: With Consideration of Parents' Self Confidence, Educational Level, and Cultural Background," </w:t>
                  </w:r>
                  <w:r w:rsidRPr="00321365">
                    <w:rPr>
                      <w:rFonts w:ascii="Times New Roman" w:eastAsia="Times New Roman" w:hAnsi="Times New Roman" w:cs="Times New Roman"/>
                      <w:i/>
                      <w:iCs/>
                      <w:sz w:val="19"/>
                      <w:szCs w:val="19"/>
                    </w:rPr>
                    <w:t>The American Journal of Family Therapy</w:t>
                  </w:r>
                  <w:r w:rsidRPr="00321365">
                    <w:rPr>
                      <w:rFonts w:ascii="Times New Roman" w:eastAsia="Times New Roman" w:hAnsi="Times New Roman" w:cs="Times New Roman"/>
                      <w:sz w:val="19"/>
                      <w:szCs w:val="19"/>
                    </w:rPr>
                    <w:t>, 2015</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4" w:name="34"/>
                  <w:bookmarkEnd w:id="34"/>
                  <w:r w:rsidRPr="00321365">
                    <w:rPr>
                      <w:rFonts w:ascii="Times New Roman" w:eastAsia="Times New Roman" w:hAnsi="Times New Roman" w:cs="Times New Roman"/>
                      <w:sz w:val="19"/>
                      <w:szCs w:val="19"/>
                    </w:rPr>
                    <w:t xml:space="preserve">Heather </w:t>
                  </w:r>
                  <w:proofErr w:type="spellStart"/>
                  <w:r w:rsidRPr="00321365">
                    <w:rPr>
                      <w:rFonts w:ascii="Times New Roman" w:eastAsia="Times New Roman" w:hAnsi="Times New Roman" w:cs="Times New Roman"/>
                      <w:sz w:val="19"/>
                      <w:szCs w:val="19"/>
                    </w:rPr>
                    <w:t>Koball</w:t>
                  </w:r>
                  <w:proofErr w:type="spellEnd"/>
                  <w:r w:rsidRPr="00321365">
                    <w:rPr>
                      <w:rFonts w:ascii="Times New Roman" w:eastAsia="Times New Roman" w:hAnsi="Times New Roman" w:cs="Times New Roman"/>
                      <w:sz w:val="19"/>
                      <w:szCs w:val="19"/>
                    </w:rPr>
                    <w:t xml:space="preserve"> and Yang Jiang, "Basic Facts about Low-Income Children," nccp.org, Jan.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5" w:name="35"/>
                  <w:bookmarkEnd w:id="35"/>
                  <w:r w:rsidRPr="00321365">
                    <w:rPr>
                      <w:rFonts w:ascii="Times New Roman" w:eastAsia="Times New Roman" w:hAnsi="Times New Roman" w:cs="Times New Roman"/>
                      <w:sz w:val="19"/>
                      <w:szCs w:val="19"/>
                    </w:rPr>
                    <w:t>Meagan McGovern, "Homework Is for Rich Kids," huffingtonpost.com, Sep. 2, 2016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6" w:name="36"/>
                  <w:bookmarkEnd w:id="36"/>
                  <w:r w:rsidRPr="00321365">
                    <w:rPr>
                      <w:rFonts w:ascii="Times New Roman" w:eastAsia="Times New Roman" w:hAnsi="Times New Roman" w:cs="Times New Roman"/>
                      <w:sz w:val="19"/>
                      <w:szCs w:val="19"/>
                    </w:rPr>
                    <w:t>H. Richard Milner IV, "Not All Students Have Access to Homework Help," nytimes.com, Nov. 13, 2014</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7" w:name="37"/>
                  <w:bookmarkEnd w:id="37"/>
                  <w:r w:rsidRPr="00321365">
                    <w:rPr>
                      <w:rFonts w:ascii="Times New Roman" w:eastAsia="Times New Roman" w:hAnsi="Times New Roman" w:cs="Times New Roman"/>
                      <w:sz w:val="19"/>
                      <w:szCs w:val="19"/>
                    </w:rPr>
                    <w:t>Claire McLaughlin, "The Homework Gap: The 'Cruelest Part of the Digital Divide'," neatoday.org, Apr. 20, 2016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8" w:name="38"/>
                  <w:bookmarkEnd w:id="38"/>
                  <w:r w:rsidRPr="00321365">
                    <w:rPr>
                      <w:rFonts w:ascii="Times New Roman" w:eastAsia="Times New Roman" w:hAnsi="Times New Roman" w:cs="Times New Roman"/>
                      <w:sz w:val="19"/>
                      <w:szCs w:val="19"/>
                    </w:rPr>
                    <w:t>Doug Levin, "This Evening's Homework Requires the Use of the Internet," edtechstrategies.com, May 1, 2015</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39" w:name="39"/>
                  <w:bookmarkEnd w:id="39"/>
                  <w:r w:rsidRPr="00321365">
                    <w:rPr>
                      <w:rFonts w:ascii="Times New Roman" w:eastAsia="Times New Roman" w:hAnsi="Times New Roman" w:cs="Times New Roman"/>
                      <w:sz w:val="19"/>
                      <w:szCs w:val="19"/>
                    </w:rPr>
                    <w:t xml:space="preserve">Amy Lutz and Lakshmi </w:t>
                  </w:r>
                  <w:proofErr w:type="spellStart"/>
                  <w:r w:rsidRPr="00321365">
                    <w:rPr>
                      <w:rFonts w:ascii="Times New Roman" w:eastAsia="Times New Roman" w:hAnsi="Times New Roman" w:cs="Times New Roman"/>
                      <w:sz w:val="19"/>
                      <w:szCs w:val="19"/>
                    </w:rPr>
                    <w:t>Jayaram</w:t>
                  </w:r>
                  <w:proofErr w:type="spellEnd"/>
                  <w:r w:rsidRPr="00321365">
                    <w:rPr>
                      <w:rFonts w:ascii="Times New Roman" w:eastAsia="Times New Roman" w:hAnsi="Times New Roman" w:cs="Times New Roman"/>
                      <w:sz w:val="19"/>
                      <w:szCs w:val="19"/>
                    </w:rPr>
                    <w:t>, "Getting the Homework Done: Social Class and Parents' Relationship to Homework," </w:t>
                  </w:r>
                  <w:r w:rsidRPr="00321365">
                    <w:rPr>
                      <w:rFonts w:ascii="Times New Roman" w:eastAsia="Times New Roman" w:hAnsi="Times New Roman" w:cs="Times New Roman"/>
                      <w:i/>
                      <w:iCs/>
                      <w:sz w:val="19"/>
                      <w:szCs w:val="19"/>
                    </w:rPr>
                    <w:t>International Journal of Education and Social Science</w:t>
                  </w:r>
                  <w:r w:rsidRPr="00321365">
                    <w:rPr>
                      <w:rFonts w:ascii="Times New Roman" w:eastAsia="Times New Roman" w:hAnsi="Times New Roman" w:cs="Times New Roman"/>
                      <w:sz w:val="19"/>
                      <w:szCs w:val="19"/>
                    </w:rPr>
                    <w:t>, June 2015</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40" w:name="40"/>
                  <w:bookmarkEnd w:id="40"/>
                  <w:r w:rsidRPr="00321365">
                    <w:rPr>
                      <w:rFonts w:ascii="Times New Roman" w:eastAsia="Times New Roman" w:hAnsi="Times New Roman" w:cs="Times New Roman"/>
                      <w:sz w:val="19"/>
                      <w:szCs w:val="19"/>
                    </w:rPr>
                    <w:t xml:space="preserve">Sandra L. </w:t>
                  </w:r>
                  <w:proofErr w:type="spellStart"/>
                  <w:r w:rsidRPr="00321365">
                    <w:rPr>
                      <w:rFonts w:ascii="Times New Roman" w:eastAsia="Times New Roman" w:hAnsi="Times New Roman" w:cs="Times New Roman"/>
                      <w:sz w:val="19"/>
                      <w:szCs w:val="19"/>
                    </w:rPr>
                    <w:t>Hofferth</w:t>
                  </w:r>
                  <w:proofErr w:type="spellEnd"/>
                  <w:r w:rsidRPr="00321365">
                    <w:rPr>
                      <w:rFonts w:ascii="Times New Roman" w:eastAsia="Times New Roman" w:hAnsi="Times New Roman" w:cs="Times New Roman"/>
                      <w:sz w:val="19"/>
                      <w:szCs w:val="19"/>
                    </w:rPr>
                    <w:t xml:space="preserve"> and John F. Sandberg, "How American Children Spend Their Time," psc.isr.umich.edu, Apr. 17, 2000</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41" w:name="41"/>
                  <w:bookmarkEnd w:id="41"/>
                  <w:r w:rsidRPr="00321365">
                    <w:rPr>
                      <w:rFonts w:ascii="Times New Roman" w:eastAsia="Times New Roman" w:hAnsi="Times New Roman" w:cs="Times New Roman"/>
                      <w:sz w:val="19"/>
                      <w:szCs w:val="19"/>
                    </w:rPr>
                    <w:t>Alfie Kohn, "Does Homework Improve Learning?," alfiekohn.org, 2006</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42" w:name="42"/>
                  <w:bookmarkEnd w:id="42"/>
                  <w:r w:rsidRPr="00321365">
                    <w:rPr>
                      <w:rFonts w:ascii="Times New Roman" w:eastAsia="Times New Roman" w:hAnsi="Times New Roman" w:cs="Times New Roman"/>
                      <w:sz w:val="19"/>
                      <w:szCs w:val="19"/>
                    </w:rPr>
                    <w:t>Patrick A. Coleman, "Elementary School Homework Probably Isn't Good for Kids," fatherly.com, Feb. 8, 2018</w:t>
                  </w:r>
                  <w:r w:rsidRPr="00321365">
                    <w:rPr>
                      <w:rFonts w:ascii="Times New Roman" w:eastAsia="Times New Roman" w:hAnsi="Times New Roman" w:cs="Times New Roman"/>
                      <w:sz w:val="19"/>
                      <w:szCs w:val="19"/>
                    </w:rPr>
                    <w:br/>
                  </w:r>
                </w:p>
                <w:p w:rsidR="00321365" w:rsidRPr="00321365" w:rsidRDefault="00321365" w:rsidP="00321365">
                  <w:pPr>
                    <w:numPr>
                      <w:ilvl w:val="0"/>
                      <w:numId w:val="1"/>
                    </w:numPr>
                    <w:spacing w:beforeAutospacing="1" w:after="0" w:afterAutospacing="1" w:line="240" w:lineRule="auto"/>
                    <w:ind w:left="750"/>
                    <w:rPr>
                      <w:rFonts w:ascii="Times New Roman" w:eastAsia="Times New Roman" w:hAnsi="Times New Roman" w:cs="Times New Roman"/>
                      <w:sz w:val="19"/>
                      <w:szCs w:val="19"/>
                    </w:rPr>
                  </w:pPr>
                  <w:bookmarkStart w:id="43" w:name="43"/>
                  <w:bookmarkEnd w:id="43"/>
                  <w:r w:rsidRPr="00321365">
                    <w:rPr>
                      <w:rFonts w:ascii="Times New Roman" w:eastAsia="Times New Roman" w:hAnsi="Times New Roman" w:cs="Times New Roman"/>
                      <w:sz w:val="19"/>
                      <w:szCs w:val="19"/>
                    </w:rPr>
                    <w:t>Valerie Strauss, "Why This Superintendent Is Banning Homework - and Asking Kids to Read Instead," washingtonpost.com, July 17, 2017</w:t>
                  </w:r>
                </w:p>
              </w:tc>
            </w:tr>
          </w:tbl>
          <w:p w:rsidR="00321365" w:rsidRPr="00321365" w:rsidRDefault="00321365" w:rsidP="00321365">
            <w:pPr>
              <w:spacing w:after="0" w:line="240" w:lineRule="auto"/>
              <w:rPr>
                <w:rFonts w:ascii="Roboto" w:eastAsia="Times New Roman" w:hAnsi="Roboto" w:cs="Times New Roman"/>
                <w:color w:val="333333"/>
                <w:sz w:val="26"/>
                <w:szCs w:val="26"/>
              </w:rPr>
            </w:pPr>
          </w:p>
        </w:tc>
      </w:tr>
    </w:tbl>
    <w:p w:rsidR="00E8489A" w:rsidRDefault="00E8489A"/>
    <w:sectPr w:rsidR="00E8489A" w:rsidSect="00321365">
      <w:footerReference w:type="default" r:id="rId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65" w:rsidRDefault="00321365" w:rsidP="00321365">
      <w:pPr>
        <w:spacing w:after="0" w:line="240" w:lineRule="auto"/>
      </w:pPr>
      <w:r>
        <w:separator/>
      </w:r>
    </w:p>
  </w:endnote>
  <w:endnote w:type="continuationSeparator" w:id="0">
    <w:p w:rsidR="00321365" w:rsidRDefault="00321365" w:rsidP="0032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65" w:rsidRPr="00321365" w:rsidRDefault="00321365">
    <w:pPr>
      <w:pStyle w:val="Footer"/>
      <w:rPr>
        <w:rFonts w:ascii="Times New Roman" w:hAnsi="Times New Roman" w:cs="Times New Roman"/>
        <w:sz w:val="24"/>
        <w:szCs w:val="24"/>
      </w:rPr>
    </w:pPr>
    <w:r w:rsidRPr="00321365">
      <w:rPr>
        <w:rFonts w:ascii="Times New Roman" w:hAnsi="Times New Roman" w:cs="Times New Roman"/>
        <w:sz w:val="24"/>
        <w:szCs w:val="24"/>
      </w:rPr>
      <w:t xml:space="preserve">SOURCE: </w:t>
    </w:r>
  </w:p>
  <w:p w:rsidR="00321365" w:rsidRDefault="00321365">
    <w:pPr>
      <w:pStyle w:val="Footer"/>
      <w:rPr>
        <w:rFonts w:ascii="Times New Roman" w:hAnsi="Times New Roman" w:cs="Times New Roman"/>
        <w:color w:val="000000"/>
        <w:sz w:val="24"/>
        <w:szCs w:val="24"/>
        <w:shd w:val="clear" w:color="auto" w:fill="FFFFFF"/>
      </w:rPr>
    </w:pPr>
    <w:r w:rsidRPr="00321365">
      <w:rPr>
        <w:rFonts w:ascii="Times New Roman" w:hAnsi="Times New Roman" w:cs="Times New Roman"/>
        <w:color w:val="000000"/>
        <w:sz w:val="24"/>
        <w:szCs w:val="24"/>
        <w:shd w:val="clear" w:color="auto" w:fill="FFFFFF"/>
      </w:rPr>
      <w:t>ProCon.org. "Is Homework Beneficial? - Top 3 Pros and Cons." </w:t>
    </w:r>
    <w:r w:rsidRPr="00321365">
      <w:rPr>
        <w:rStyle w:val="Emphasis"/>
        <w:rFonts w:ascii="Times New Roman" w:hAnsi="Times New Roman" w:cs="Times New Roman"/>
        <w:color w:val="000000"/>
        <w:sz w:val="24"/>
        <w:szCs w:val="24"/>
        <w:shd w:val="clear" w:color="auto" w:fill="FFFFFF"/>
      </w:rPr>
      <w:t>ProCon.org</w:t>
    </w:r>
    <w:r w:rsidRPr="00321365">
      <w:rPr>
        <w:rFonts w:ascii="Times New Roman" w:hAnsi="Times New Roman" w:cs="Times New Roman"/>
        <w:color w:val="000000"/>
        <w:sz w:val="24"/>
        <w:szCs w:val="24"/>
        <w:shd w:val="clear" w:color="auto" w:fill="FFFFFF"/>
      </w:rPr>
      <w:t xml:space="preserve">. 27 Sep. 2018, </w:t>
    </w:r>
  </w:p>
  <w:p w:rsidR="00321365" w:rsidRPr="00321365" w:rsidRDefault="00321365">
    <w:pPr>
      <w:pStyle w:val="Foo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321365">
      <w:rPr>
        <w:rFonts w:ascii="Times New Roman" w:hAnsi="Times New Roman" w:cs="Times New Roman"/>
        <w:color w:val="000000"/>
        <w:sz w:val="24"/>
        <w:szCs w:val="24"/>
        <w:shd w:val="clear" w:color="auto" w:fill="FFFFFF"/>
      </w:rPr>
      <w:t>www.procon.org/headline.php?headlineID=005411.</w:t>
    </w:r>
    <w:r>
      <w:rPr>
        <w:rFonts w:ascii="Times New Roman" w:hAnsi="Times New Roman" w:cs="Times New Roman"/>
        <w:color w:val="000000"/>
        <w:sz w:val="24"/>
        <w:szCs w:val="24"/>
        <w:shd w:val="clear" w:color="auto" w:fill="FFFFFF"/>
      </w:rPr>
      <w:t xml:space="preserve"> Accessed 22 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65" w:rsidRDefault="00321365" w:rsidP="00321365">
      <w:pPr>
        <w:spacing w:after="0" w:line="240" w:lineRule="auto"/>
      </w:pPr>
      <w:r>
        <w:separator/>
      </w:r>
    </w:p>
  </w:footnote>
  <w:footnote w:type="continuationSeparator" w:id="0">
    <w:p w:rsidR="00321365" w:rsidRDefault="00321365" w:rsidP="00321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D065A"/>
    <w:multiLevelType w:val="multilevel"/>
    <w:tmpl w:val="DBBC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65"/>
    <w:rsid w:val="00321365"/>
    <w:rsid w:val="00E8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6B2F"/>
  <w15:chartTrackingRefBased/>
  <w15:docId w15:val="{52E0C54B-C565-4777-A518-FFFCF8E6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365"/>
    <w:rPr>
      <w:color w:val="0000FF"/>
      <w:u w:val="single"/>
    </w:rPr>
  </w:style>
  <w:style w:type="character" w:customStyle="1" w:styleId="newblue-arguments-footnotes-link">
    <w:name w:val="newblue-arguments-footnotes-link"/>
    <w:basedOn w:val="DefaultParagraphFont"/>
    <w:rsid w:val="00321365"/>
  </w:style>
  <w:style w:type="paragraph" w:styleId="NormalWeb">
    <w:name w:val="Normal (Web)"/>
    <w:basedOn w:val="Normal"/>
    <w:uiPriority w:val="99"/>
    <w:semiHidden/>
    <w:unhideWhenUsed/>
    <w:rsid w:val="0032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headlines">
    <w:name w:val="title-headlines"/>
    <w:basedOn w:val="Normal"/>
    <w:rsid w:val="00321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365"/>
    <w:rPr>
      <w:b/>
      <w:bCs/>
    </w:rPr>
  </w:style>
  <w:style w:type="character" w:customStyle="1" w:styleId="cite">
    <w:name w:val="cite"/>
    <w:basedOn w:val="DefaultParagraphFont"/>
    <w:rsid w:val="00321365"/>
  </w:style>
  <w:style w:type="paragraph" w:styleId="Header">
    <w:name w:val="header"/>
    <w:basedOn w:val="Normal"/>
    <w:link w:val="HeaderChar"/>
    <w:uiPriority w:val="99"/>
    <w:unhideWhenUsed/>
    <w:rsid w:val="0032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65"/>
  </w:style>
  <w:style w:type="paragraph" w:styleId="Footer">
    <w:name w:val="footer"/>
    <w:basedOn w:val="Normal"/>
    <w:link w:val="FooterChar"/>
    <w:uiPriority w:val="99"/>
    <w:unhideWhenUsed/>
    <w:rsid w:val="0032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65"/>
  </w:style>
  <w:style w:type="character" w:styleId="Emphasis">
    <w:name w:val="Emphasis"/>
    <w:basedOn w:val="DefaultParagraphFont"/>
    <w:uiPriority w:val="20"/>
    <w:qFormat/>
    <w:rsid w:val="00321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3774">
      <w:bodyDiv w:val="1"/>
      <w:marLeft w:val="0"/>
      <w:marRight w:val="0"/>
      <w:marTop w:val="0"/>
      <w:marBottom w:val="0"/>
      <w:divBdr>
        <w:top w:val="none" w:sz="0" w:space="0" w:color="auto"/>
        <w:left w:val="none" w:sz="0" w:space="0" w:color="auto"/>
        <w:bottom w:val="none" w:sz="0" w:space="0" w:color="auto"/>
        <w:right w:val="none" w:sz="0" w:space="0" w:color="auto"/>
      </w:divBdr>
      <w:divsChild>
        <w:div w:id="1365206625">
          <w:marLeft w:val="0"/>
          <w:marRight w:val="0"/>
          <w:marTop w:val="0"/>
          <w:marBottom w:val="0"/>
          <w:divBdr>
            <w:top w:val="none" w:sz="0" w:space="0" w:color="auto"/>
            <w:left w:val="none" w:sz="0" w:space="0" w:color="auto"/>
            <w:bottom w:val="none" w:sz="0" w:space="0" w:color="auto"/>
            <w:right w:val="none" w:sz="0" w:space="0" w:color="auto"/>
          </w:divBdr>
        </w:div>
      </w:divsChild>
    </w:div>
    <w:div w:id="10151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on.org/headline.php?headlineID=005411" TargetMode="External"/><Relationship Id="rId18" Type="http://schemas.openxmlformats.org/officeDocument/2006/relationships/hyperlink" Target="https://www.procon.org/headline.php?headlineID=005411" TargetMode="External"/><Relationship Id="rId26" Type="http://schemas.openxmlformats.org/officeDocument/2006/relationships/hyperlink" Target="https://www.procon.org/headline.php?headlineID=005411" TargetMode="External"/><Relationship Id="rId39" Type="http://schemas.openxmlformats.org/officeDocument/2006/relationships/hyperlink" Target="https://www.procon.org/headline.php?headlineID=005411" TargetMode="External"/><Relationship Id="rId21" Type="http://schemas.openxmlformats.org/officeDocument/2006/relationships/hyperlink" Target="https://www.procon.org/headline.php?headlineID=005411" TargetMode="External"/><Relationship Id="rId34" Type="http://schemas.openxmlformats.org/officeDocument/2006/relationships/hyperlink" Target="https://www.procon.org/headline.php?headlineID=005411" TargetMode="External"/><Relationship Id="rId42" Type="http://schemas.openxmlformats.org/officeDocument/2006/relationships/hyperlink" Target="https://www.procon.org/headline.php?headlineID=005411" TargetMode="External"/><Relationship Id="rId47" Type="http://schemas.openxmlformats.org/officeDocument/2006/relationships/hyperlink" Target="https://www.procon.org/headline.php?headlineID=005411" TargetMode="External"/><Relationship Id="rId50" Type="http://schemas.openxmlformats.org/officeDocument/2006/relationships/hyperlink" Target="https://standardizedtests.procon.org/" TargetMode="External"/><Relationship Id="rId55" Type="http://schemas.openxmlformats.org/officeDocument/2006/relationships/hyperlink" Target="https://www.procon.org/headline.php?headlineID=005411" TargetMode="External"/><Relationship Id="rId7" Type="http://schemas.openxmlformats.org/officeDocument/2006/relationships/hyperlink" Target="https://www.procon.org/headline.php?headlineID=005411" TargetMode="External"/><Relationship Id="rId12" Type="http://schemas.openxmlformats.org/officeDocument/2006/relationships/hyperlink" Target="https://www.procon.org/headline.php?headlineID=005411" TargetMode="External"/><Relationship Id="rId17" Type="http://schemas.openxmlformats.org/officeDocument/2006/relationships/hyperlink" Target="https://www.procon.org/headline.php?headlineID=005411" TargetMode="External"/><Relationship Id="rId25" Type="http://schemas.openxmlformats.org/officeDocument/2006/relationships/hyperlink" Target="https://www.procon.org/headline.php?headlineID=005411" TargetMode="External"/><Relationship Id="rId33" Type="http://schemas.openxmlformats.org/officeDocument/2006/relationships/hyperlink" Target="https://www.procon.org/headline.php?headlineID=005411" TargetMode="External"/><Relationship Id="rId38" Type="http://schemas.openxmlformats.org/officeDocument/2006/relationships/hyperlink" Target="https://www.procon.org/headline.php?headlineID=005411" TargetMode="External"/><Relationship Id="rId46" Type="http://schemas.openxmlformats.org/officeDocument/2006/relationships/hyperlink" Target="https://www.procon.org/headline.php?headlineID=005411" TargetMode="External"/><Relationship Id="rId2" Type="http://schemas.openxmlformats.org/officeDocument/2006/relationships/styles" Target="styles.xml"/><Relationship Id="rId16" Type="http://schemas.openxmlformats.org/officeDocument/2006/relationships/hyperlink" Target="https://standardizedtests.procon.org/" TargetMode="External"/><Relationship Id="rId20" Type="http://schemas.openxmlformats.org/officeDocument/2006/relationships/hyperlink" Target="https://www.procon.org/headline.php?headlineID=005411" TargetMode="External"/><Relationship Id="rId29" Type="http://schemas.openxmlformats.org/officeDocument/2006/relationships/hyperlink" Target="https://www.procon.org/headline.php?headlineID=005411" TargetMode="External"/><Relationship Id="rId41" Type="http://schemas.openxmlformats.org/officeDocument/2006/relationships/hyperlink" Target="https://www.procon.org/headline.php?headlineID=005411" TargetMode="External"/><Relationship Id="rId54" Type="http://schemas.openxmlformats.org/officeDocument/2006/relationships/hyperlink" Target="https://www.procon.org/headline.php?headlineID=005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on.org/headline.php?headlineID=005411" TargetMode="External"/><Relationship Id="rId24" Type="http://schemas.openxmlformats.org/officeDocument/2006/relationships/hyperlink" Target="https://www.procon.org/headline.php?headlineID=005411" TargetMode="External"/><Relationship Id="rId32" Type="http://schemas.openxmlformats.org/officeDocument/2006/relationships/hyperlink" Target="https://www.procon.org/headline.php?headlineID=005411" TargetMode="External"/><Relationship Id="rId37" Type="http://schemas.openxmlformats.org/officeDocument/2006/relationships/hyperlink" Target="https://www.procon.org/headline.php?headlineID=005411" TargetMode="External"/><Relationship Id="rId40" Type="http://schemas.openxmlformats.org/officeDocument/2006/relationships/hyperlink" Target="https://www.procon.org/headline.php?headlineID=005411" TargetMode="External"/><Relationship Id="rId45" Type="http://schemas.openxmlformats.org/officeDocument/2006/relationships/hyperlink" Target="https://www.procon.org/headline.php?headlineID=005411" TargetMode="External"/><Relationship Id="rId53" Type="http://schemas.openxmlformats.org/officeDocument/2006/relationships/hyperlink" Target="https://www.procon.org/headline.php?headlineID=00541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ocon.org/headline.php?headlineID=005411" TargetMode="External"/><Relationship Id="rId23" Type="http://schemas.openxmlformats.org/officeDocument/2006/relationships/hyperlink" Target="https://www.procon.org/headline.php?headlineID=005411" TargetMode="External"/><Relationship Id="rId28" Type="http://schemas.openxmlformats.org/officeDocument/2006/relationships/hyperlink" Target="https://www.procon.org/headline.php?headlineID=005411" TargetMode="External"/><Relationship Id="rId36" Type="http://schemas.openxmlformats.org/officeDocument/2006/relationships/hyperlink" Target="https://www.procon.org/headline.php?headlineID=005411" TargetMode="External"/><Relationship Id="rId49" Type="http://schemas.openxmlformats.org/officeDocument/2006/relationships/hyperlink" Target="https://www.procon.org/headline.php?headlineID=005411" TargetMode="External"/><Relationship Id="rId57" Type="http://schemas.openxmlformats.org/officeDocument/2006/relationships/fontTable" Target="fontTable.xml"/><Relationship Id="rId10" Type="http://schemas.openxmlformats.org/officeDocument/2006/relationships/hyperlink" Target="https://www.procon.org/headline.php?headlineID=005411" TargetMode="External"/><Relationship Id="rId19" Type="http://schemas.openxmlformats.org/officeDocument/2006/relationships/hyperlink" Target="https://www.procon.org/headline.php?headlineID=005411" TargetMode="External"/><Relationship Id="rId31" Type="http://schemas.openxmlformats.org/officeDocument/2006/relationships/hyperlink" Target="https://www.procon.org/headline.php?headlineID=005411" TargetMode="External"/><Relationship Id="rId44" Type="http://schemas.openxmlformats.org/officeDocument/2006/relationships/hyperlink" Target="https://www.procon.org/headline.php?headlineID=005411" TargetMode="External"/><Relationship Id="rId52" Type="http://schemas.openxmlformats.org/officeDocument/2006/relationships/hyperlink" Target="https://www.procon.org/headline.php?headlineID=005411" TargetMode="External"/><Relationship Id="rId4" Type="http://schemas.openxmlformats.org/officeDocument/2006/relationships/webSettings" Target="webSettings.xml"/><Relationship Id="rId9" Type="http://schemas.openxmlformats.org/officeDocument/2006/relationships/hyperlink" Target="https://www.procon.org/" TargetMode="External"/><Relationship Id="rId14" Type="http://schemas.openxmlformats.org/officeDocument/2006/relationships/hyperlink" Target="https://www.procon.org/headline.php?headlineID=005411" TargetMode="External"/><Relationship Id="rId22" Type="http://schemas.openxmlformats.org/officeDocument/2006/relationships/hyperlink" Target="https://www.procon.org/headline.php?headlineID=005411" TargetMode="External"/><Relationship Id="rId27" Type="http://schemas.openxmlformats.org/officeDocument/2006/relationships/hyperlink" Target="https://www.procon.org/headline.php?headlineID=005411" TargetMode="External"/><Relationship Id="rId30" Type="http://schemas.openxmlformats.org/officeDocument/2006/relationships/hyperlink" Target="https://www.procon.org/headline.php?headlineID=005411" TargetMode="External"/><Relationship Id="rId35" Type="http://schemas.openxmlformats.org/officeDocument/2006/relationships/hyperlink" Target="https://www.procon.org/headline.php?headlineID=005411" TargetMode="External"/><Relationship Id="rId43" Type="http://schemas.openxmlformats.org/officeDocument/2006/relationships/hyperlink" Target="https://www.procon.org/headline.php?headlineID=005411" TargetMode="External"/><Relationship Id="rId48" Type="http://schemas.openxmlformats.org/officeDocument/2006/relationships/hyperlink" Target="https://www.procon.org/headline.php?headlineID=005411" TargetMode="External"/><Relationship Id="rId56" Type="http://schemas.openxmlformats.org/officeDocument/2006/relationships/footer" Target="footer1.xml"/><Relationship Id="rId8" Type="http://schemas.openxmlformats.org/officeDocument/2006/relationships/hyperlink" Target="https://www.procon.org/headlines.php" TargetMode="External"/><Relationship Id="rId51" Type="http://schemas.openxmlformats.org/officeDocument/2006/relationships/hyperlink" Target="https://www.procon.org/headline.php?headlineID=00541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2020-01-22T16:00:00Z</dcterms:created>
  <dcterms:modified xsi:type="dcterms:W3CDTF">2020-01-22T16:03:00Z</dcterms:modified>
</cp:coreProperties>
</file>