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89A" w:rsidRPr="00485B1A" w:rsidRDefault="00E166D2" w:rsidP="00E16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B1A">
        <w:rPr>
          <w:rFonts w:ascii="Times New Roman" w:hAnsi="Times New Roman" w:cs="Times New Roman"/>
          <w:b/>
          <w:i/>
          <w:sz w:val="24"/>
          <w:szCs w:val="24"/>
        </w:rPr>
        <w:t>On Liberty</w:t>
      </w:r>
      <w:r w:rsidRPr="00485B1A">
        <w:rPr>
          <w:rFonts w:ascii="Times New Roman" w:hAnsi="Times New Roman" w:cs="Times New Roman"/>
          <w:b/>
          <w:sz w:val="24"/>
          <w:szCs w:val="24"/>
        </w:rPr>
        <w:t xml:space="preserve"> Reading Guide</w:t>
      </w:r>
    </w:p>
    <w:p w:rsidR="00E166D2" w:rsidRPr="00485B1A" w:rsidRDefault="00E166D2" w:rsidP="00E16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85B1A">
        <w:rPr>
          <w:rFonts w:ascii="Times New Roman" w:hAnsi="Times New Roman" w:cs="Times New Roman"/>
          <w:sz w:val="24"/>
          <w:szCs w:val="24"/>
        </w:rPr>
        <w:t>On page 1, paragraph 3: What does Mill say are the two things individuals owe in return if they receive the protection of society (use your own words here)?</w:t>
      </w:r>
      <w:proofErr w:type="gramEnd"/>
    </w:p>
    <w:p w:rsidR="00485B1A" w:rsidRPr="00485B1A" w:rsidRDefault="00485B1A" w:rsidP="00485B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5B1A" w:rsidRPr="00485B1A" w:rsidRDefault="00485B1A" w:rsidP="00485B1A">
      <w:pPr>
        <w:rPr>
          <w:rFonts w:ascii="Times New Roman" w:hAnsi="Times New Roman" w:cs="Times New Roman"/>
          <w:sz w:val="24"/>
          <w:szCs w:val="24"/>
        </w:rPr>
      </w:pPr>
    </w:p>
    <w:p w:rsidR="00485B1A" w:rsidRPr="00485B1A" w:rsidRDefault="00485B1A" w:rsidP="00485B1A">
      <w:pPr>
        <w:rPr>
          <w:rFonts w:ascii="Times New Roman" w:hAnsi="Times New Roman" w:cs="Times New Roman"/>
          <w:sz w:val="24"/>
          <w:szCs w:val="24"/>
        </w:rPr>
      </w:pPr>
    </w:p>
    <w:p w:rsidR="00E166D2" w:rsidRPr="00485B1A" w:rsidRDefault="00E166D2" w:rsidP="00485B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B1A">
        <w:rPr>
          <w:rFonts w:ascii="Times New Roman" w:hAnsi="Times New Roman" w:cs="Times New Roman"/>
          <w:sz w:val="24"/>
          <w:szCs w:val="24"/>
        </w:rPr>
        <w:t>On page 1, paragraph 4: What is the business of education?</w:t>
      </w:r>
    </w:p>
    <w:p w:rsidR="00485B1A" w:rsidRPr="00485B1A" w:rsidRDefault="00485B1A" w:rsidP="00485B1A">
      <w:pPr>
        <w:rPr>
          <w:rFonts w:ascii="Times New Roman" w:hAnsi="Times New Roman" w:cs="Times New Roman"/>
          <w:sz w:val="24"/>
          <w:szCs w:val="24"/>
        </w:rPr>
      </w:pPr>
    </w:p>
    <w:p w:rsidR="00485B1A" w:rsidRPr="00485B1A" w:rsidRDefault="00485B1A" w:rsidP="00485B1A">
      <w:pPr>
        <w:rPr>
          <w:rFonts w:ascii="Times New Roman" w:hAnsi="Times New Roman" w:cs="Times New Roman"/>
          <w:sz w:val="24"/>
          <w:szCs w:val="24"/>
        </w:rPr>
      </w:pPr>
    </w:p>
    <w:p w:rsidR="00485B1A" w:rsidRPr="00485B1A" w:rsidRDefault="00485B1A" w:rsidP="00485B1A">
      <w:pPr>
        <w:rPr>
          <w:rFonts w:ascii="Times New Roman" w:hAnsi="Times New Roman" w:cs="Times New Roman"/>
          <w:sz w:val="24"/>
          <w:szCs w:val="24"/>
        </w:rPr>
      </w:pPr>
    </w:p>
    <w:p w:rsidR="00E166D2" w:rsidRPr="00485B1A" w:rsidRDefault="00E166D2" w:rsidP="00E16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B1A">
        <w:rPr>
          <w:rFonts w:ascii="Times New Roman" w:hAnsi="Times New Roman" w:cs="Times New Roman"/>
          <w:sz w:val="24"/>
          <w:szCs w:val="24"/>
        </w:rPr>
        <w:t>On page 2, first full paragraph: List three of the rights the individual has towards others according to Mill.</w:t>
      </w:r>
    </w:p>
    <w:p w:rsidR="00485B1A" w:rsidRPr="00485B1A" w:rsidRDefault="00485B1A" w:rsidP="00485B1A">
      <w:pPr>
        <w:rPr>
          <w:rFonts w:ascii="Times New Roman" w:hAnsi="Times New Roman" w:cs="Times New Roman"/>
          <w:sz w:val="24"/>
          <w:szCs w:val="24"/>
        </w:rPr>
      </w:pPr>
      <w:r w:rsidRPr="00485B1A">
        <w:rPr>
          <w:rFonts w:ascii="Times New Roman" w:hAnsi="Times New Roman" w:cs="Times New Roman"/>
          <w:sz w:val="24"/>
          <w:szCs w:val="24"/>
        </w:rPr>
        <w:t>-</w:t>
      </w:r>
    </w:p>
    <w:p w:rsidR="00485B1A" w:rsidRPr="00485B1A" w:rsidRDefault="00485B1A" w:rsidP="00485B1A">
      <w:pPr>
        <w:rPr>
          <w:rFonts w:ascii="Times New Roman" w:hAnsi="Times New Roman" w:cs="Times New Roman"/>
          <w:sz w:val="24"/>
          <w:szCs w:val="24"/>
        </w:rPr>
      </w:pPr>
      <w:r w:rsidRPr="00485B1A">
        <w:rPr>
          <w:rFonts w:ascii="Times New Roman" w:hAnsi="Times New Roman" w:cs="Times New Roman"/>
          <w:sz w:val="24"/>
          <w:szCs w:val="24"/>
        </w:rPr>
        <w:t>-</w:t>
      </w:r>
    </w:p>
    <w:p w:rsidR="00485B1A" w:rsidRPr="00485B1A" w:rsidRDefault="00485B1A" w:rsidP="00485B1A">
      <w:pPr>
        <w:rPr>
          <w:rFonts w:ascii="Times New Roman" w:hAnsi="Times New Roman" w:cs="Times New Roman"/>
          <w:sz w:val="24"/>
          <w:szCs w:val="24"/>
        </w:rPr>
      </w:pPr>
      <w:r w:rsidRPr="00485B1A">
        <w:rPr>
          <w:rFonts w:ascii="Times New Roman" w:hAnsi="Times New Roman" w:cs="Times New Roman"/>
          <w:sz w:val="24"/>
          <w:szCs w:val="24"/>
        </w:rPr>
        <w:t>-</w:t>
      </w:r>
    </w:p>
    <w:p w:rsidR="00E166D2" w:rsidRPr="00485B1A" w:rsidRDefault="00E166D2" w:rsidP="00E16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B1A">
        <w:rPr>
          <w:rFonts w:ascii="Times New Roman" w:hAnsi="Times New Roman" w:cs="Times New Roman"/>
          <w:sz w:val="24"/>
          <w:szCs w:val="24"/>
        </w:rPr>
        <w:t xml:space="preserve">On page 3, first full paragraph: how should an individual </w:t>
      </w:r>
      <w:proofErr w:type="gramStart"/>
      <w:r w:rsidRPr="00485B1A">
        <w:rPr>
          <w:rFonts w:ascii="Times New Roman" w:hAnsi="Times New Roman" w:cs="Times New Roman"/>
          <w:sz w:val="24"/>
          <w:szCs w:val="24"/>
        </w:rPr>
        <w:t>be dealt with</w:t>
      </w:r>
      <w:proofErr w:type="gramEnd"/>
      <w:r w:rsidRPr="00485B1A">
        <w:rPr>
          <w:rFonts w:ascii="Times New Roman" w:hAnsi="Times New Roman" w:cs="Times New Roman"/>
          <w:sz w:val="24"/>
          <w:szCs w:val="24"/>
        </w:rPr>
        <w:t xml:space="preserve"> if they commit harmful acts against others?</w:t>
      </w:r>
    </w:p>
    <w:p w:rsidR="00485B1A" w:rsidRPr="00485B1A" w:rsidRDefault="00485B1A" w:rsidP="00485B1A">
      <w:pPr>
        <w:rPr>
          <w:rFonts w:ascii="Times New Roman" w:hAnsi="Times New Roman" w:cs="Times New Roman"/>
          <w:sz w:val="24"/>
          <w:szCs w:val="24"/>
        </w:rPr>
      </w:pPr>
    </w:p>
    <w:p w:rsidR="00485B1A" w:rsidRPr="00485B1A" w:rsidRDefault="00485B1A" w:rsidP="00485B1A">
      <w:pPr>
        <w:rPr>
          <w:rFonts w:ascii="Times New Roman" w:hAnsi="Times New Roman" w:cs="Times New Roman"/>
          <w:sz w:val="24"/>
          <w:szCs w:val="24"/>
        </w:rPr>
      </w:pPr>
    </w:p>
    <w:p w:rsidR="00485B1A" w:rsidRPr="00485B1A" w:rsidRDefault="00485B1A" w:rsidP="00485B1A">
      <w:pPr>
        <w:rPr>
          <w:rFonts w:ascii="Times New Roman" w:hAnsi="Times New Roman" w:cs="Times New Roman"/>
          <w:sz w:val="24"/>
          <w:szCs w:val="24"/>
        </w:rPr>
      </w:pPr>
    </w:p>
    <w:p w:rsidR="00E166D2" w:rsidRPr="00485B1A" w:rsidRDefault="00B41283" w:rsidP="00E16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B1A">
        <w:rPr>
          <w:rFonts w:ascii="Times New Roman" w:hAnsi="Times New Roman" w:cs="Times New Roman"/>
          <w:sz w:val="24"/>
          <w:szCs w:val="24"/>
        </w:rPr>
        <w:t>On page 4, second full paragraph: How does Mill feel about immoral activities like gambling or drunkenness?</w:t>
      </w:r>
    </w:p>
    <w:p w:rsidR="00485B1A" w:rsidRPr="00485B1A" w:rsidRDefault="00485B1A" w:rsidP="00485B1A">
      <w:pPr>
        <w:rPr>
          <w:rFonts w:ascii="Times New Roman" w:hAnsi="Times New Roman" w:cs="Times New Roman"/>
          <w:sz w:val="24"/>
          <w:szCs w:val="24"/>
        </w:rPr>
      </w:pPr>
    </w:p>
    <w:p w:rsidR="00485B1A" w:rsidRPr="00485B1A" w:rsidRDefault="00485B1A" w:rsidP="00485B1A">
      <w:pPr>
        <w:rPr>
          <w:rFonts w:ascii="Times New Roman" w:hAnsi="Times New Roman" w:cs="Times New Roman"/>
          <w:sz w:val="24"/>
          <w:szCs w:val="24"/>
        </w:rPr>
      </w:pPr>
    </w:p>
    <w:p w:rsidR="00B41283" w:rsidRPr="00485B1A" w:rsidRDefault="00B41283" w:rsidP="00E16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B1A">
        <w:rPr>
          <w:rFonts w:ascii="Times New Roman" w:hAnsi="Times New Roman" w:cs="Times New Roman"/>
          <w:sz w:val="24"/>
          <w:szCs w:val="24"/>
        </w:rPr>
        <w:t>On page 5, first full paragraph: True/False: These rules for the individual only apply to g</w:t>
      </w:r>
      <w:r w:rsidR="00485B1A" w:rsidRPr="00485B1A">
        <w:rPr>
          <w:rFonts w:ascii="Times New Roman" w:hAnsi="Times New Roman" w:cs="Times New Roman"/>
          <w:sz w:val="24"/>
          <w:szCs w:val="24"/>
        </w:rPr>
        <w:t>rown, able-bodied men and women,</w:t>
      </w:r>
      <w:r w:rsidRPr="00485B1A">
        <w:rPr>
          <w:rFonts w:ascii="Times New Roman" w:hAnsi="Times New Roman" w:cs="Times New Roman"/>
          <w:sz w:val="24"/>
          <w:szCs w:val="24"/>
        </w:rPr>
        <w:t xml:space="preserve"> not children.</w:t>
      </w:r>
    </w:p>
    <w:p w:rsidR="00485B1A" w:rsidRPr="00485B1A" w:rsidRDefault="00485B1A" w:rsidP="00485B1A">
      <w:pPr>
        <w:rPr>
          <w:rFonts w:ascii="Times New Roman" w:hAnsi="Times New Roman" w:cs="Times New Roman"/>
          <w:sz w:val="24"/>
          <w:szCs w:val="24"/>
        </w:rPr>
      </w:pPr>
    </w:p>
    <w:p w:rsidR="00B41283" w:rsidRPr="00485B1A" w:rsidRDefault="00B41283" w:rsidP="00B412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B1A">
        <w:rPr>
          <w:rFonts w:ascii="Times New Roman" w:hAnsi="Times New Roman" w:cs="Times New Roman"/>
          <w:sz w:val="24"/>
          <w:szCs w:val="24"/>
        </w:rPr>
        <w:t>Why?</w:t>
      </w:r>
    </w:p>
    <w:p w:rsidR="00485B1A" w:rsidRPr="00485B1A" w:rsidRDefault="00485B1A" w:rsidP="00485B1A">
      <w:pPr>
        <w:rPr>
          <w:rFonts w:ascii="Times New Roman" w:hAnsi="Times New Roman" w:cs="Times New Roman"/>
          <w:sz w:val="24"/>
          <w:szCs w:val="24"/>
        </w:rPr>
      </w:pPr>
    </w:p>
    <w:p w:rsidR="00485B1A" w:rsidRPr="00485B1A" w:rsidRDefault="00485B1A" w:rsidP="00485B1A">
      <w:pPr>
        <w:rPr>
          <w:rFonts w:ascii="Times New Roman" w:hAnsi="Times New Roman" w:cs="Times New Roman"/>
          <w:sz w:val="24"/>
          <w:szCs w:val="24"/>
        </w:rPr>
      </w:pPr>
    </w:p>
    <w:p w:rsidR="00B41283" w:rsidRPr="00485B1A" w:rsidRDefault="00B41283" w:rsidP="00B412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B1A">
        <w:rPr>
          <w:rFonts w:ascii="Times New Roman" w:hAnsi="Times New Roman" w:cs="Times New Roman"/>
          <w:sz w:val="24"/>
          <w:szCs w:val="24"/>
        </w:rPr>
        <w:t xml:space="preserve">On page 6, first full paragraph: What is </w:t>
      </w:r>
      <w:proofErr w:type="gramStart"/>
      <w:r w:rsidRPr="00485B1A">
        <w:rPr>
          <w:rFonts w:ascii="Times New Roman" w:hAnsi="Times New Roman" w:cs="Times New Roman"/>
          <w:sz w:val="24"/>
          <w:szCs w:val="24"/>
        </w:rPr>
        <w:t>Mill’s</w:t>
      </w:r>
      <w:proofErr w:type="gramEnd"/>
      <w:r w:rsidRPr="00485B1A">
        <w:rPr>
          <w:rFonts w:ascii="Times New Roman" w:hAnsi="Times New Roman" w:cs="Times New Roman"/>
          <w:sz w:val="24"/>
          <w:szCs w:val="24"/>
        </w:rPr>
        <w:t xml:space="preserve"> strongest of arguments against the interference of the public with purely personal conduct?</w:t>
      </w:r>
    </w:p>
    <w:p w:rsidR="00485B1A" w:rsidRPr="00485B1A" w:rsidRDefault="00485B1A" w:rsidP="00485B1A">
      <w:pPr>
        <w:rPr>
          <w:rFonts w:ascii="Times New Roman" w:hAnsi="Times New Roman" w:cs="Times New Roman"/>
          <w:sz w:val="24"/>
          <w:szCs w:val="24"/>
        </w:rPr>
      </w:pPr>
    </w:p>
    <w:p w:rsidR="00485B1A" w:rsidRPr="00485B1A" w:rsidRDefault="00485B1A" w:rsidP="00485B1A">
      <w:pPr>
        <w:rPr>
          <w:rFonts w:ascii="Times New Roman" w:hAnsi="Times New Roman" w:cs="Times New Roman"/>
          <w:sz w:val="24"/>
          <w:szCs w:val="24"/>
        </w:rPr>
      </w:pPr>
    </w:p>
    <w:p w:rsidR="00485B1A" w:rsidRPr="00485B1A" w:rsidRDefault="00485B1A" w:rsidP="00485B1A">
      <w:pPr>
        <w:rPr>
          <w:rFonts w:ascii="Times New Roman" w:hAnsi="Times New Roman" w:cs="Times New Roman"/>
          <w:sz w:val="24"/>
          <w:szCs w:val="24"/>
        </w:rPr>
      </w:pPr>
    </w:p>
    <w:p w:rsidR="004F6087" w:rsidRPr="00485B1A" w:rsidRDefault="004F6087" w:rsidP="00B412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B1A">
        <w:rPr>
          <w:rFonts w:ascii="Times New Roman" w:hAnsi="Times New Roman" w:cs="Times New Roman"/>
          <w:sz w:val="24"/>
          <w:szCs w:val="24"/>
        </w:rPr>
        <w:t>On page</w:t>
      </w:r>
      <w:r w:rsidR="007B4F63" w:rsidRPr="00485B1A">
        <w:rPr>
          <w:rFonts w:ascii="Times New Roman" w:hAnsi="Times New Roman" w:cs="Times New Roman"/>
          <w:sz w:val="24"/>
          <w:szCs w:val="24"/>
        </w:rPr>
        <w:t>s</w:t>
      </w:r>
      <w:r w:rsidRPr="00485B1A">
        <w:rPr>
          <w:rFonts w:ascii="Times New Roman" w:hAnsi="Times New Roman" w:cs="Times New Roman"/>
          <w:sz w:val="24"/>
          <w:szCs w:val="24"/>
        </w:rPr>
        <w:t xml:space="preserve"> 7</w:t>
      </w:r>
      <w:r w:rsidR="00A2688A" w:rsidRPr="00485B1A">
        <w:rPr>
          <w:rFonts w:ascii="Times New Roman" w:hAnsi="Times New Roman" w:cs="Times New Roman"/>
          <w:sz w:val="24"/>
          <w:szCs w:val="24"/>
        </w:rPr>
        <w:t>-10</w:t>
      </w:r>
      <w:r w:rsidRPr="00485B1A">
        <w:rPr>
          <w:rFonts w:ascii="Times New Roman" w:hAnsi="Times New Roman" w:cs="Times New Roman"/>
          <w:sz w:val="24"/>
          <w:szCs w:val="24"/>
        </w:rPr>
        <w:t xml:space="preserve">: list </w:t>
      </w:r>
      <w:r w:rsidR="00A2688A" w:rsidRPr="00485B1A">
        <w:rPr>
          <w:rFonts w:ascii="Times New Roman" w:hAnsi="Times New Roman" w:cs="Times New Roman"/>
          <w:sz w:val="24"/>
          <w:szCs w:val="24"/>
        </w:rPr>
        <w:t>three</w:t>
      </w:r>
      <w:r w:rsidR="007B4F63" w:rsidRPr="00485B1A">
        <w:rPr>
          <w:rFonts w:ascii="Times New Roman" w:hAnsi="Times New Roman" w:cs="Times New Roman"/>
          <w:sz w:val="24"/>
          <w:szCs w:val="24"/>
        </w:rPr>
        <w:t xml:space="preserve"> historical</w:t>
      </w:r>
      <w:r w:rsidRPr="00485B1A">
        <w:rPr>
          <w:rFonts w:ascii="Times New Roman" w:hAnsi="Times New Roman" w:cs="Times New Roman"/>
          <w:sz w:val="24"/>
          <w:szCs w:val="24"/>
        </w:rPr>
        <w:t xml:space="preserve"> examples Mill provides that illustrate how the interference</w:t>
      </w:r>
      <w:r w:rsidR="007B4F63" w:rsidRPr="00485B1A">
        <w:rPr>
          <w:rFonts w:ascii="Times New Roman" w:hAnsi="Times New Roman" w:cs="Times New Roman"/>
          <w:sz w:val="24"/>
          <w:szCs w:val="24"/>
        </w:rPr>
        <w:t xml:space="preserve"> of society on individuals is unjust.</w:t>
      </w:r>
    </w:p>
    <w:p w:rsidR="00485B1A" w:rsidRPr="00485B1A" w:rsidRDefault="00485B1A" w:rsidP="00485B1A">
      <w:pPr>
        <w:rPr>
          <w:rFonts w:ascii="Times New Roman" w:hAnsi="Times New Roman" w:cs="Times New Roman"/>
          <w:sz w:val="24"/>
          <w:szCs w:val="24"/>
        </w:rPr>
      </w:pPr>
      <w:r w:rsidRPr="00485B1A">
        <w:rPr>
          <w:rFonts w:ascii="Times New Roman" w:hAnsi="Times New Roman" w:cs="Times New Roman"/>
          <w:sz w:val="24"/>
          <w:szCs w:val="24"/>
        </w:rPr>
        <w:t>-</w:t>
      </w:r>
    </w:p>
    <w:p w:rsidR="00485B1A" w:rsidRPr="00485B1A" w:rsidRDefault="00485B1A" w:rsidP="00485B1A">
      <w:pPr>
        <w:rPr>
          <w:rFonts w:ascii="Times New Roman" w:hAnsi="Times New Roman" w:cs="Times New Roman"/>
          <w:sz w:val="24"/>
          <w:szCs w:val="24"/>
        </w:rPr>
      </w:pPr>
      <w:r w:rsidRPr="00485B1A">
        <w:rPr>
          <w:rFonts w:ascii="Times New Roman" w:hAnsi="Times New Roman" w:cs="Times New Roman"/>
          <w:sz w:val="24"/>
          <w:szCs w:val="24"/>
        </w:rPr>
        <w:t>-</w:t>
      </w:r>
    </w:p>
    <w:p w:rsidR="00485B1A" w:rsidRPr="00485B1A" w:rsidRDefault="00485B1A" w:rsidP="00485B1A">
      <w:pPr>
        <w:rPr>
          <w:rFonts w:ascii="Times New Roman" w:hAnsi="Times New Roman" w:cs="Times New Roman"/>
          <w:sz w:val="24"/>
          <w:szCs w:val="24"/>
        </w:rPr>
      </w:pPr>
      <w:r w:rsidRPr="00485B1A">
        <w:rPr>
          <w:rFonts w:ascii="Times New Roman" w:hAnsi="Times New Roman" w:cs="Times New Roman"/>
          <w:sz w:val="24"/>
          <w:szCs w:val="24"/>
        </w:rPr>
        <w:t>-</w:t>
      </w:r>
    </w:p>
    <w:p w:rsidR="007B4F63" w:rsidRPr="00485B1A" w:rsidRDefault="00A2688A" w:rsidP="00B412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B1A">
        <w:rPr>
          <w:rFonts w:ascii="Times New Roman" w:hAnsi="Times New Roman" w:cs="Times New Roman"/>
          <w:sz w:val="24"/>
          <w:szCs w:val="24"/>
        </w:rPr>
        <w:t xml:space="preserve">React to Mill’s philosophy (which in a sentence could be summed up as live and let live and </w:t>
      </w:r>
      <w:proofErr w:type="gramStart"/>
      <w:r w:rsidRPr="00485B1A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Pr="00485B1A">
        <w:rPr>
          <w:rFonts w:ascii="Times New Roman" w:hAnsi="Times New Roman" w:cs="Times New Roman"/>
          <w:sz w:val="24"/>
          <w:szCs w:val="24"/>
        </w:rPr>
        <w:t xml:space="preserve"> infringe upon the freedoms of others).  Do you like it as a philosophy?  Do you see a society as benefitting from this type of attitude?  Do you see any shortcomings to his argument?  Compose a well-developed paragraph to communicate your thoughts on the issue.</w:t>
      </w:r>
    </w:p>
    <w:sectPr w:rsidR="007B4F63" w:rsidRPr="00485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3D8" w:rsidRDefault="001143D8" w:rsidP="001143D8">
      <w:pPr>
        <w:spacing w:after="0" w:line="240" w:lineRule="auto"/>
      </w:pPr>
      <w:r>
        <w:separator/>
      </w:r>
    </w:p>
  </w:endnote>
  <w:endnote w:type="continuationSeparator" w:id="0">
    <w:p w:rsidR="001143D8" w:rsidRDefault="001143D8" w:rsidP="0011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3D8" w:rsidRDefault="001143D8" w:rsidP="001143D8">
      <w:pPr>
        <w:spacing w:after="0" w:line="240" w:lineRule="auto"/>
      </w:pPr>
      <w:r>
        <w:separator/>
      </w:r>
    </w:p>
  </w:footnote>
  <w:footnote w:type="continuationSeparator" w:id="0">
    <w:p w:rsidR="001143D8" w:rsidRDefault="001143D8" w:rsidP="00114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D2CF7"/>
    <w:multiLevelType w:val="hybridMultilevel"/>
    <w:tmpl w:val="31527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D2"/>
    <w:rsid w:val="001143D8"/>
    <w:rsid w:val="0015406F"/>
    <w:rsid w:val="00485B1A"/>
    <w:rsid w:val="004F6087"/>
    <w:rsid w:val="007B4F63"/>
    <w:rsid w:val="00A2688A"/>
    <w:rsid w:val="00B41283"/>
    <w:rsid w:val="00E166D2"/>
    <w:rsid w:val="00E8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EE2B4"/>
  <w15:chartTrackingRefBased/>
  <w15:docId w15:val="{881B95F2-D502-4C6D-BE3F-04792EBD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6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D8"/>
  </w:style>
  <w:style w:type="paragraph" w:styleId="Footer">
    <w:name w:val="footer"/>
    <w:basedOn w:val="Normal"/>
    <w:link w:val="FooterChar"/>
    <w:uiPriority w:val="99"/>
    <w:unhideWhenUsed/>
    <w:rsid w:val="00114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Mccune, Mariah</dc:creator>
  <cp:keywords/>
  <dc:description/>
  <cp:lastModifiedBy>Mccune, Mariah</cp:lastModifiedBy>
  <cp:revision>3</cp:revision>
  <dcterms:created xsi:type="dcterms:W3CDTF">2020-01-22T17:06:00Z</dcterms:created>
  <dcterms:modified xsi:type="dcterms:W3CDTF">2020-01-22T17:10:00Z</dcterms:modified>
</cp:coreProperties>
</file>