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AB" w:rsidRDefault="003321AB" w:rsidP="003321AB">
      <w:pPr>
        <w:spacing w:after="0" w:line="240" w:lineRule="auto"/>
        <w:jc w:val="center"/>
        <w:rPr>
          <w:rFonts w:ascii="Times New Roman" w:hAnsi="Times New Roman" w:cs="Times New Roman"/>
          <w:sz w:val="24"/>
          <w:szCs w:val="24"/>
        </w:rPr>
      </w:pPr>
      <w:r w:rsidRPr="00B06118">
        <w:rPr>
          <w:rFonts w:ascii="Times New Roman" w:hAnsi="Times New Roman" w:cs="Times New Roman"/>
          <w:sz w:val="24"/>
          <w:szCs w:val="24"/>
          <w:u w:val="single"/>
        </w:rPr>
        <w:t xml:space="preserve">The </w:t>
      </w:r>
      <w:proofErr w:type="spellStart"/>
      <w:r>
        <w:rPr>
          <w:rFonts w:ascii="Times New Roman" w:hAnsi="Times New Roman" w:cs="Times New Roman"/>
          <w:sz w:val="24"/>
          <w:szCs w:val="24"/>
          <w:u w:val="single"/>
        </w:rPr>
        <w:t>Summoner’s</w:t>
      </w:r>
      <w:proofErr w:type="spellEnd"/>
      <w:r w:rsidRPr="00B06118">
        <w:rPr>
          <w:rFonts w:ascii="Times New Roman" w:hAnsi="Times New Roman" w:cs="Times New Roman"/>
          <w:sz w:val="24"/>
          <w:szCs w:val="24"/>
          <w:u w:val="single"/>
        </w:rPr>
        <w:t xml:space="preserve"> Prologue/Tale</w:t>
      </w:r>
      <w:r w:rsidRPr="00B06118">
        <w:rPr>
          <w:rFonts w:ascii="Times New Roman" w:hAnsi="Times New Roman" w:cs="Times New Roman"/>
          <w:sz w:val="24"/>
          <w:szCs w:val="24"/>
        </w:rPr>
        <w:t xml:space="preserve"> Reading Guide</w:t>
      </w:r>
    </w:p>
    <w:p w:rsidR="003321AB" w:rsidRPr="0012213C" w:rsidRDefault="003321AB" w:rsidP="003321AB">
      <w:pPr>
        <w:spacing w:line="240" w:lineRule="auto"/>
        <w:jc w:val="center"/>
        <w:rPr>
          <w:rFonts w:ascii="Times New Roman" w:hAnsi="Times New Roman" w:cs="Times New Roman"/>
          <w:i/>
          <w:sz w:val="24"/>
          <w:szCs w:val="24"/>
        </w:rPr>
      </w:pPr>
      <w:r w:rsidRPr="0012213C">
        <w:rPr>
          <w:rFonts w:ascii="Times New Roman" w:hAnsi="Times New Roman" w:cs="Times New Roman"/>
          <w:i/>
          <w:sz w:val="24"/>
          <w:szCs w:val="24"/>
        </w:rPr>
        <w:t>Please answer in complete sentences unless otherwise stated</w:t>
      </w:r>
    </w:p>
    <w:p w:rsidR="003321AB" w:rsidRDefault="003321AB" w:rsidP="003321AB">
      <w:pPr>
        <w:spacing w:after="0" w:line="240" w:lineRule="auto"/>
        <w:rPr>
          <w:rFonts w:ascii="Times New Roman" w:hAnsi="Times New Roman" w:cs="Times New Roman"/>
          <w:sz w:val="24"/>
          <w:szCs w:val="24"/>
        </w:rPr>
      </w:pPr>
      <w:r>
        <w:rPr>
          <w:rFonts w:ascii="Times New Roman" w:hAnsi="Times New Roman" w:cs="Times New Roman"/>
          <w:sz w:val="24"/>
          <w:szCs w:val="24"/>
        </w:rPr>
        <w:t>Prologue</w:t>
      </w:r>
    </w:p>
    <w:p w:rsidR="003321AB" w:rsidRDefault="003321AB" w:rsidP="003321AB">
      <w:pPr>
        <w:spacing w:after="0" w:line="240" w:lineRule="auto"/>
        <w:rPr>
          <w:rFonts w:ascii="Times New Roman" w:hAnsi="Times New Roman" w:cs="Times New Roman"/>
          <w:sz w:val="24"/>
          <w:szCs w:val="24"/>
        </w:rPr>
      </w:pPr>
    </w:p>
    <w:p w:rsidR="003321AB" w:rsidRDefault="003321AB" w:rsidP="003321A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is the </w:t>
      </w:r>
      <w:proofErr w:type="spellStart"/>
      <w:r>
        <w:rPr>
          <w:rFonts w:ascii="Times New Roman" w:hAnsi="Times New Roman" w:cs="Times New Roman"/>
          <w:sz w:val="24"/>
          <w:szCs w:val="24"/>
        </w:rPr>
        <w:t>summoner</w:t>
      </w:r>
      <w:proofErr w:type="spellEnd"/>
      <w:r>
        <w:rPr>
          <w:rFonts w:ascii="Times New Roman" w:hAnsi="Times New Roman" w:cs="Times New Roman"/>
          <w:sz w:val="24"/>
          <w:szCs w:val="24"/>
        </w:rPr>
        <w:t xml:space="preserve"> upset at the friar at the beginning?</w:t>
      </w:r>
    </w:p>
    <w:p w:rsidR="003321AB" w:rsidRDefault="003321AB" w:rsidP="003321AB">
      <w:pPr>
        <w:spacing w:after="0" w:line="240" w:lineRule="auto"/>
        <w:rPr>
          <w:rFonts w:ascii="Times New Roman" w:hAnsi="Times New Roman" w:cs="Times New Roman"/>
          <w:sz w:val="24"/>
          <w:szCs w:val="24"/>
        </w:rPr>
      </w:pPr>
    </w:p>
    <w:p w:rsidR="003321AB" w:rsidRDefault="003321AB" w:rsidP="003321AB">
      <w:pPr>
        <w:spacing w:after="0" w:line="240" w:lineRule="auto"/>
        <w:rPr>
          <w:rFonts w:ascii="Times New Roman" w:hAnsi="Times New Roman" w:cs="Times New Roman"/>
          <w:sz w:val="24"/>
          <w:szCs w:val="24"/>
        </w:rPr>
      </w:pPr>
    </w:p>
    <w:p w:rsidR="003321AB" w:rsidRDefault="003321AB" w:rsidP="003321AB">
      <w:pPr>
        <w:spacing w:after="0" w:line="240" w:lineRule="auto"/>
        <w:rPr>
          <w:rFonts w:ascii="Times New Roman" w:hAnsi="Times New Roman" w:cs="Times New Roman"/>
          <w:sz w:val="24"/>
          <w:szCs w:val="24"/>
        </w:rPr>
      </w:pPr>
    </w:p>
    <w:p w:rsidR="003321AB" w:rsidRDefault="003321AB" w:rsidP="003321AB">
      <w:pPr>
        <w:spacing w:after="0" w:line="240" w:lineRule="auto"/>
        <w:rPr>
          <w:rFonts w:ascii="Times New Roman" w:hAnsi="Times New Roman" w:cs="Times New Roman"/>
          <w:sz w:val="24"/>
          <w:szCs w:val="24"/>
        </w:rPr>
      </w:pPr>
      <w:r>
        <w:rPr>
          <w:rFonts w:ascii="Times New Roman" w:hAnsi="Times New Roman" w:cs="Times New Roman"/>
          <w:sz w:val="24"/>
          <w:szCs w:val="24"/>
        </w:rPr>
        <w:t>Tale</w:t>
      </w:r>
    </w:p>
    <w:p w:rsidR="003321AB" w:rsidRPr="003321AB" w:rsidRDefault="003321AB" w:rsidP="003321AB">
      <w:pPr>
        <w:spacing w:after="0" w:line="240" w:lineRule="auto"/>
        <w:rPr>
          <w:rFonts w:ascii="Times New Roman" w:hAnsi="Times New Roman" w:cs="Times New Roman"/>
          <w:sz w:val="24"/>
          <w:szCs w:val="24"/>
        </w:rPr>
      </w:pPr>
    </w:p>
    <w:p w:rsidR="00C32FC2"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 he gives his sermon to his parishioners, what does the friar ask for?  Why does he need it?</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 he begs for alms, what does the friar do with the names of those who give him good stuff?</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the friar, why are his prayers more acceptable to God than Thomas’ wife’s prayers?</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Why has Thomas not recovered his health according to the friar?</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 the description of the seven deadly sins.  Which of these is the friar guilty of?  Justify your answer.</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Which of the seven deadly sins does the friar accuse Thomas of?</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does the friar want from Thomas before he leaves?</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Thomas will give the friar something under what conditions?</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After the friar agrees to Thomas’ conditions, where does Thomas say his gift is?  What happens while the friar is reaching around looking for it?</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puzzles the friar after he has received Thomas’ gift?</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wealthy lord’s solution to the friar’s quandary?</w:t>
      </w:r>
    </w:p>
    <w:p w:rsidR="00D360B5" w:rsidRDefault="00D360B5" w:rsidP="00D360B5">
      <w:pPr>
        <w:spacing w:after="0" w:line="240" w:lineRule="auto"/>
        <w:rPr>
          <w:rFonts w:ascii="Times New Roman" w:hAnsi="Times New Roman" w:cs="Times New Roman"/>
          <w:sz w:val="24"/>
          <w:szCs w:val="24"/>
        </w:rPr>
      </w:pPr>
    </w:p>
    <w:p w:rsidR="00D360B5" w:rsidRDefault="00D360B5" w:rsidP="00D360B5">
      <w:pPr>
        <w:spacing w:after="0" w:line="240" w:lineRule="auto"/>
        <w:rPr>
          <w:rFonts w:ascii="Times New Roman" w:hAnsi="Times New Roman" w:cs="Times New Roman"/>
          <w:sz w:val="24"/>
          <w:szCs w:val="24"/>
        </w:rPr>
      </w:pPr>
    </w:p>
    <w:p w:rsidR="00D360B5" w:rsidRPr="00D360B5" w:rsidRDefault="00D360B5" w:rsidP="00D360B5">
      <w:pPr>
        <w:spacing w:after="0" w:line="240" w:lineRule="auto"/>
        <w:rPr>
          <w:rFonts w:ascii="Times New Roman" w:hAnsi="Times New Roman" w:cs="Times New Roman"/>
          <w:sz w:val="24"/>
          <w:szCs w:val="24"/>
        </w:rPr>
      </w:pPr>
    </w:p>
    <w:p w:rsidR="00D360B5" w:rsidRDefault="00D360B5" w:rsidP="00D360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moral of this tale?</w:t>
      </w:r>
    </w:p>
    <w:p w:rsidR="00D360B5" w:rsidRDefault="00D360B5">
      <w:pPr>
        <w:rPr>
          <w:rFonts w:ascii="Times New Roman" w:hAnsi="Times New Roman" w:cs="Times New Roman"/>
          <w:sz w:val="24"/>
          <w:szCs w:val="24"/>
        </w:rPr>
      </w:pPr>
      <w:r>
        <w:rPr>
          <w:rFonts w:ascii="Times New Roman" w:hAnsi="Times New Roman" w:cs="Times New Roman"/>
          <w:sz w:val="24"/>
          <w:szCs w:val="24"/>
        </w:rPr>
        <w:br w:type="page"/>
      </w:r>
    </w:p>
    <w:p w:rsidR="008452FE" w:rsidRDefault="008452FE" w:rsidP="008452F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
        </w:rPr>
      </w:pPr>
      <w:r>
        <w:rPr>
          <w:rFonts w:ascii="Times New Roman" w:eastAsia="Times New Roman" w:hAnsi="Times New Roman" w:cs="Times New Roman"/>
          <w:b/>
          <w:bCs/>
          <w:color w:val="000000" w:themeColor="text1"/>
          <w:sz w:val="24"/>
          <w:szCs w:val="24"/>
          <w:lang w:val="en"/>
        </w:rPr>
        <w:lastRenderedPageBreak/>
        <w:t>The Seven Deadly Sins</w:t>
      </w:r>
      <w:bookmarkStart w:id="0" w:name="_GoBack"/>
      <w:bookmarkEnd w:id="0"/>
    </w:p>
    <w:p w:rsidR="001C0058" w:rsidRPr="008452FE" w:rsidRDefault="001C0058" w:rsidP="001C005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C0058">
        <w:rPr>
          <w:rFonts w:ascii="Times New Roman" w:eastAsia="Times New Roman" w:hAnsi="Times New Roman" w:cs="Times New Roman"/>
          <w:b/>
          <w:bCs/>
          <w:color w:val="000000" w:themeColor="text1"/>
          <w:sz w:val="24"/>
          <w:szCs w:val="24"/>
          <w:lang w:val="en"/>
        </w:rPr>
        <w:t>Lust</w:t>
      </w:r>
      <w:r w:rsidRPr="001C0058">
        <w:rPr>
          <w:rFonts w:ascii="Times New Roman" w:eastAsia="Times New Roman" w:hAnsi="Times New Roman" w:cs="Times New Roman"/>
          <w:color w:val="000000" w:themeColor="text1"/>
          <w:sz w:val="24"/>
          <w:szCs w:val="24"/>
          <w:lang w:val="en"/>
        </w:rPr>
        <w:t xml:space="preserve"> or </w:t>
      </w:r>
      <w:r w:rsidRPr="001C0058">
        <w:rPr>
          <w:rFonts w:ascii="Times New Roman" w:eastAsia="Times New Roman" w:hAnsi="Times New Roman" w:cs="Times New Roman"/>
          <w:b/>
          <w:bCs/>
          <w:color w:val="000000" w:themeColor="text1"/>
          <w:sz w:val="24"/>
          <w:szCs w:val="24"/>
          <w:lang w:val="en"/>
        </w:rPr>
        <w:t>lechery</w:t>
      </w:r>
      <w:r w:rsidRPr="001C0058">
        <w:rPr>
          <w:rFonts w:ascii="Times New Roman" w:eastAsia="Times New Roman" w:hAnsi="Times New Roman" w:cs="Times New Roman"/>
          <w:color w:val="000000" w:themeColor="text1"/>
          <w:sz w:val="24"/>
          <w:szCs w:val="24"/>
          <w:lang w:val="en"/>
        </w:rPr>
        <w:t xml:space="preserve"> (carnal "</w:t>
      </w:r>
      <w:proofErr w:type="spellStart"/>
      <w:r w:rsidRPr="001C0058">
        <w:rPr>
          <w:rFonts w:ascii="Times New Roman" w:eastAsia="Times New Roman" w:hAnsi="Times New Roman" w:cs="Times New Roman"/>
          <w:i/>
          <w:iCs/>
          <w:color w:val="000000" w:themeColor="text1"/>
          <w:sz w:val="24"/>
          <w:szCs w:val="24"/>
          <w:lang w:val="en"/>
        </w:rPr>
        <w:t>luxuria</w:t>
      </w:r>
      <w:proofErr w:type="spellEnd"/>
      <w:r w:rsidRPr="001C0058">
        <w:rPr>
          <w:rFonts w:ascii="Times New Roman" w:eastAsia="Times New Roman" w:hAnsi="Times New Roman" w:cs="Times New Roman"/>
          <w:color w:val="000000" w:themeColor="text1"/>
          <w:sz w:val="24"/>
          <w:szCs w:val="24"/>
          <w:lang w:val="en"/>
        </w:rPr>
        <w:t>") is an intense desire. It is usually thought of as excessive sexual wants, however the word was originally a general term for desire. Therefore lust could involve the intense desire of money, fame, or power as well.</w:t>
      </w:r>
    </w:p>
    <w:p w:rsidR="001C0058" w:rsidRPr="001C0058" w:rsidRDefault="008452FE" w:rsidP="001C005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8452FE">
        <w:rPr>
          <w:rFonts w:ascii="Times New Roman" w:eastAsia="Times New Roman" w:hAnsi="Times New Roman" w:cs="Times New Roman"/>
          <w:b/>
          <w:color w:val="000000" w:themeColor="text1"/>
          <w:sz w:val="24"/>
          <w:szCs w:val="24"/>
          <w:lang w:val="en"/>
        </w:rPr>
        <w:t xml:space="preserve">Gluttony: </w:t>
      </w:r>
      <w:r w:rsidR="001C0058" w:rsidRPr="001C0058">
        <w:rPr>
          <w:rFonts w:ascii="Times New Roman" w:eastAsia="Times New Roman" w:hAnsi="Times New Roman" w:cs="Times New Roman"/>
          <w:color w:val="000000" w:themeColor="text1"/>
          <w:sz w:val="24"/>
          <w:szCs w:val="24"/>
          <w:lang w:val="en"/>
        </w:rPr>
        <w:t xml:space="preserve">Derived from the Latin </w:t>
      </w:r>
      <w:proofErr w:type="spellStart"/>
      <w:r w:rsidR="001C0058" w:rsidRPr="001C0058">
        <w:rPr>
          <w:rFonts w:ascii="Times New Roman" w:eastAsia="Times New Roman" w:hAnsi="Times New Roman" w:cs="Times New Roman"/>
          <w:i/>
          <w:iCs/>
          <w:color w:val="000000" w:themeColor="text1"/>
          <w:sz w:val="24"/>
          <w:szCs w:val="24"/>
          <w:lang w:val="en"/>
        </w:rPr>
        <w:t>gluttire</w:t>
      </w:r>
      <w:proofErr w:type="spellEnd"/>
      <w:r w:rsidR="001C0058" w:rsidRPr="001C0058">
        <w:rPr>
          <w:rFonts w:ascii="Times New Roman" w:eastAsia="Times New Roman" w:hAnsi="Times New Roman" w:cs="Times New Roman"/>
          <w:color w:val="000000" w:themeColor="text1"/>
          <w:sz w:val="24"/>
          <w:szCs w:val="24"/>
          <w:lang w:val="en"/>
        </w:rPr>
        <w:t xml:space="preserve">, meaning to gulp down or swallow, </w:t>
      </w:r>
      <w:r w:rsidR="001C0058" w:rsidRPr="001C0058">
        <w:rPr>
          <w:rFonts w:ascii="Times New Roman" w:eastAsia="Times New Roman" w:hAnsi="Times New Roman" w:cs="Times New Roman"/>
          <w:b/>
          <w:bCs/>
          <w:color w:val="000000" w:themeColor="text1"/>
          <w:sz w:val="24"/>
          <w:szCs w:val="24"/>
          <w:lang w:val="en"/>
        </w:rPr>
        <w:t>gluttony</w:t>
      </w:r>
      <w:r w:rsidR="001C0058" w:rsidRPr="001C0058">
        <w:rPr>
          <w:rFonts w:ascii="Times New Roman" w:eastAsia="Times New Roman" w:hAnsi="Times New Roman" w:cs="Times New Roman"/>
          <w:color w:val="000000" w:themeColor="text1"/>
          <w:sz w:val="24"/>
          <w:szCs w:val="24"/>
          <w:lang w:val="en"/>
        </w:rPr>
        <w:t xml:space="preserve"> (Latin, </w:t>
      </w:r>
      <w:r w:rsidR="001C0058" w:rsidRPr="001C0058">
        <w:rPr>
          <w:rFonts w:ascii="Times New Roman" w:eastAsia="Times New Roman" w:hAnsi="Times New Roman" w:cs="Times New Roman"/>
          <w:i/>
          <w:iCs/>
          <w:color w:val="000000" w:themeColor="text1"/>
          <w:sz w:val="24"/>
          <w:szCs w:val="24"/>
          <w:lang w:val="la-Latn"/>
        </w:rPr>
        <w:t>gula</w:t>
      </w:r>
      <w:r w:rsidR="001C0058" w:rsidRPr="001C0058">
        <w:rPr>
          <w:rFonts w:ascii="Times New Roman" w:eastAsia="Times New Roman" w:hAnsi="Times New Roman" w:cs="Times New Roman"/>
          <w:color w:val="000000" w:themeColor="text1"/>
          <w:sz w:val="24"/>
          <w:szCs w:val="24"/>
          <w:lang w:val="en"/>
        </w:rPr>
        <w:t xml:space="preserve">) is the over-indulgence and </w:t>
      </w:r>
      <w:hyperlink r:id="rId8" w:tooltip="Over-consumption" w:history="1">
        <w:r w:rsidR="001C0058" w:rsidRPr="008452FE">
          <w:rPr>
            <w:rFonts w:ascii="Times New Roman" w:eastAsia="Times New Roman" w:hAnsi="Times New Roman" w:cs="Times New Roman"/>
            <w:color w:val="000000" w:themeColor="text1"/>
            <w:sz w:val="24"/>
            <w:szCs w:val="24"/>
            <w:lang w:val="en"/>
          </w:rPr>
          <w:t>over-consumption</w:t>
        </w:r>
      </w:hyperlink>
      <w:r w:rsidR="001C0058" w:rsidRPr="001C0058">
        <w:rPr>
          <w:rFonts w:ascii="Times New Roman" w:eastAsia="Times New Roman" w:hAnsi="Times New Roman" w:cs="Times New Roman"/>
          <w:color w:val="000000" w:themeColor="text1"/>
          <w:sz w:val="24"/>
          <w:szCs w:val="24"/>
          <w:lang w:val="en"/>
        </w:rPr>
        <w:t xml:space="preserve"> of anything to the point of waste.</w:t>
      </w:r>
      <w:r w:rsidRPr="008452FE">
        <w:rPr>
          <w:rFonts w:ascii="Times New Roman" w:eastAsia="Times New Roman" w:hAnsi="Times New Roman" w:cs="Times New Roman"/>
          <w:color w:val="000000" w:themeColor="text1"/>
          <w:sz w:val="24"/>
          <w:szCs w:val="24"/>
          <w:lang w:val="en"/>
        </w:rPr>
        <w:t xml:space="preserve"> </w:t>
      </w:r>
      <w:r w:rsidR="001C0058" w:rsidRPr="001C0058">
        <w:rPr>
          <w:rFonts w:ascii="Times New Roman" w:eastAsia="Times New Roman" w:hAnsi="Times New Roman" w:cs="Times New Roman"/>
          <w:color w:val="000000" w:themeColor="text1"/>
          <w:sz w:val="24"/>
          <w:szCs w:val="24"/>
          <w:lang w:val="en"/>
        </w:rPr>
        <w:t>In Christian religions, it is considered a sin because of the excessive desire for food, and its withholding from the needy.</w:t>
      </w:r>
      <w:r w:rsidRPr="008452FE">
        <w:rPr>
          <w:rFonts w:ascii="Times New Roman" w:eastAsia="Times New Roman" w:hAnsi="Times New Roman" w:cs="Times New Roman"/>
          <w:color w:val="000000" w:themeColor="text1"/>
          <w:sz w:val="24"/>
          <w:szCs w:val="24"/>
          <w:lang w:val="en"/>
        </w:rPr>
        <w:t xml:space="preserve">  G</w:t>
      </w:r>
      <w:r w:rsidR="001C0058" w:rsidRPr="001C0058">
        <w:rPr>
          <w:rFonts w:ascii="Times New Roman" w:eastAsia="Times New Roman" w:hAnsi="Times New Roman" w:cs="Times New Roman"/>
          <w:color w:val="000000" w:themeColor="text1"/>
          <w:sz w:val="24"/>
          <w:szCs w:val="24"/>
          <w:lang w:val="en"/>
        </w:rPr>
        <w:t xml:space="preserve">luttony can be interpreted as </w:t>
      </w:r>
      <w:hyperlink r:id="rId9" w:tooltip="Selfishness" w:history="1">
        <w:r w:rsidR="001C0058" w:rsidRPr="008452FE">
          <w:rPr>
            <w:rFonts w:ascii="Times New Roman" w:eastAsia="Times New Roman" w:hAnsi="Times New Roman" w:cs="Times New Roman"/>
            <w:color w:val="000000" w:themeColor="text1"/>
            <w:sz w:val="24"/>
            <w:szCs w:val="24"/>
            <w:lang w:val="en"/>
          </w:rPr>
          <w:t>selfishness</w:t>
        </w:r>
      </w:hyperlink>
      <w:r w:rsidR="001C0058" w:rsidRPr="001C0058">
        <w:rPr>
          <w:rFonts w:ascii="Times New Roman" w:eastAsia="Times New Roman" w:hAnsi="Times New Roman" w:cs="Times New Roman"/>
          <w:color w:val="000000" w:themeColor="text1"/>
          <w:sz w:val="24"/>
          <w:szCs w:val="24"/>
          <w:lang w:val="en"/>
        </w:rPr>
        <w:t>; essentially placing concern with one's own interests above the well-being or interests of others.</w:t>
      </w:r>
    </w:p>
    <w:p w:rsidR="001C0058" w:rsidRPr="008452FE" w:rsidRDefault="001C0058" w:rsidP="001C0058">
      <w:pPr>
        <w:spacing w:before="100" w:beforeAutospacing="1" w:after="100" w:afterAutospacing="1" w:line="240" w:lineRule="auto"/>
        <w:rPr>
          <w:rFonts w:ascii="Times New Roman" w:hAnsi="Times New Roman" w:cs="Times New Roman"/>
          <w:color w:val="000000" w:themeColor="text1"/>
          <w:sz w:val="24"/>
          <w:szCs w:val="24"/>
          <w:lang w:val="en"/>
        </w:rPr>
      </w:pPr>
      <w:proofErr w:type="gramStart"/>
      <w:r w:rsidRPr="001C0058">
        <w:rPr>
          <w:rFonts w:ascii="Times New Roman" w:eastAsia="Times New Roman" w:hAnsi="Times New Roman" w:cs="Times New Roman"/>
          <w:b/>
          <w:bCs/>
          <w:color w:val="000000" w:themeColor="text1"/>
          <w:sz w:val="24"/>
          <w:szCs w:val="24"/>
          <w:lang w:val="en"/>
        </w:rPr>
        <w:t>Greed</w:t>
      </w:r>
      <w:r w:rsidRPr="001C0058">
        <w:rPr>
          <w:rFonts w:ascii="Times New Roman" w:eastAsia="Times New Roman" w:hAnsi="Times New Roman" w:cs="Times New Roman"/>
          <w:color w:val="000000" w:themeColor="text1"/>
          <w:sz w:val="24"/>
          <w:szCs w:val="24"/>
          <w:lang w:val="en"/>
        </w:rPr>
        <w:t xml:space="preserve"> (Latin, </w:t>
      </w:r>
      <w:r w:rsidRPr="001C0058">
        <w:rPr>
          <w:rFonts w:ascii="Times New Roman" w:eastAsia="Times New Roman" w:hAnsi="Times New Roman" w:cs="Times New Roman"/>
          <w:i/>
          <w:iCs/>
          <w:color w:val="000000" w:themeColor="text1"/>
          <w:sz w:val="24"/>
          <w:szCs w:val="24"/>
          <w:lang w:val="la-Latn"/>
        </w:rPr>
        <w:t>avaritia</w:t>
      </w:r>
      <w:r w:rsidRPr="001C0058">
        <w:rPr>
          <w:rFonts w:ascii="Times New Roman" w:eastAsia="Times New Roman" w:hAnsi="Times New Roman" w:cs="Times New Roman"/>
          <w:color w:val="000000" w:themeColor="text1"/>
          <w:sz w:val="24"/>
          <w:szCs w:val="24"/>
          <w:lang w:val="en"/>
        </w:rPr>
        <w:t xml:space="preserve">), also known as </w:t>
      </w:r>
      <w:r w:rsidRPr="001C0058">
        <w:rPr>
          <w:rFonts w:ascii="Times New Roman" w:eastAsia="Times New Roman" w:hAnsi="Times New Roman" w:cs="Times New Roman"/>
          <w:b/>
          <w:bCs/>
          <w:color w:val="000000" w:themeColor="text1"/>
          <w:sz w:val="24"/>
          <w:szCs w:val="24"/>
          <w:lang w:val="en"/>
        </w:rPr>
        <w:t>avarice</w:t>
      </w:r>
      <w:r w:rsidRPr="001C0058">
        <w:rPr>
          <w:rFonts w:ascii="Times New Roman" w:eastAsia="Times New Roman" w:hAnsi="Times New Roman" w:cs="Times New Roman"/>
          <w:color w:val="000000" w:themeColor="text1"/>
          <w:sz w:val="24"/>
          <w:szCs w:val="24"/>
          <w:lang w:val="en"/>
        </w:rPr>
        <w:t xml:space="preserve"> or </w:t>
      </w:r>
      <w:r w:rsidRPr="001C0058">
        <w:rPr>
          <w:rFonts w:ascii="Times New Roman" w:eastAsia="Times New Roman" w:hAnsi="Times New Roman" w:cs="Times New Roman"/>
          <w:b/>
          <w:bCs/>
          <w:color w:val="000000" w:themeColor="text1"/>
          <w:sz w:val="24"/>
          <w:szCs w:val="24"/>
          <w:lang w:val="en"/>
        </w:rPr>
        <w:t>covetousness</w:t>
      </w:r>
      <w:r w:rsidRPr="001C0058">
        <w:rPr>
          <w:rFonts w:ascii="Times New Roman" w:eastAsia="Times New Roman" w:hAnsi="Times New Roman" w:cs="Times New Roman"/>
          <w:color w:val="000000" w:themeColor="text1"/>
          <w:sz w:val="24"/>
          <w:szCs w:val="24"/>
          <w:lang w:val="en"/>
        </w:rPr>
        <w:t>, is, like lust and gluttony, a sin of excess.</w:t>
      </w:r>
      <w:proofErr w:type="gramEnd"/>
      <w:r w:rsidRPr="001C0058">
        <w:rPr>
          <w:rFonts w:ascii="Times New Roman" w:eastAsia="Times New Roman" w:hAnsi="Times New Roman" w:cs="Times New Roman"/>
          <w:color w:val="000000" w:themeColor="text1"/>
          <w:sz w:val="24"/>
          <w:szCs w:val="24"/>
          <w:lang w:val="en"/>
        </w:rPr>
        <w:t xml:space="preserve"> However, greed (as seen by the church) is applied to a very excessive or rapacious desire and pursuit of material possessions.</w:t>
      </w:r>
      <w:r w:rsidRPr="008452FE">
        <w:rPr>
          <w:rFonts w:ascii="Times New Roman" w:hAnsi="Times New Roman" w:cs="Times New Roman"/>
          <w:color w:val="000000" w:themeColor="text1"/>
          <w:sz w:val="24"/>
          <w:szCs w:val="24"/>
          <w:lang w:val="en"/>
        </w:rPr>
        <w:t xml:space="preserve"> </w:t>
      </w:r>
      <w:r w:rsidRPr="008452FE">
        <w:rPr>
          <w:rFonts w:ascii="Times New Roman" w:hAnsi="Times New Roman" w:cs="Times New Roman"/>
          <w:color w:val="000000" w:themeColor="text1"/>
          <w:sz w:val="24"/>
          <w:szCs w:val="24"/>
          <w:lang w:val="en"/>
        </w:rPr>
        <w:t xml:space="preserve">"Avarice" is more of a blanket term that can describe many other examples of greedy behavior. These include disloyalty, deliberate </w:t>
      </w:r>
      <w:hyperlink r:id="rId10" w:tooltip="Betrayal" w:history="1">
        <w:r w:rsidRPr="008452FE">
          <w:rPr>
            <w:rStyle w:val="Hyperlink"/>
            <w:rFonts w:ascii="Times New Roman" w:hAnsi="Times New Roman" w:cs="Times New Roman"/>
            <w:color w:val="000000" w:themeColor="text1"/>
            <w:sz w:val="24"/>
            <w:szCs w:val="24"/>
            <w:u w:val="none"/>
            <w:lang w:val="en"/>
          </w:rPr>
          <w:t>betrayal</w:t>
        </w:r>
      </w:hyperlink>
      <w:r w:rsidRPr="008452FE">
        <w:rPr>
          <w:rFonts w:ascii="Times New Roman" w:hAnsi="Times New Roman" w:cs="Times New Roman"/>
          <w:color w:val="000000" w:themeColor="text1"/>
          <w:sz w:val="24"/>
          <w:szCs w:val="24"/>
          <w:lang w:val="en"/>
        </w:rPr>
        <w:t xml:space="preserve">, or </w:t>
      </w:r>
      <w:hyperlink r:id="rId11" w:tooltip="Treason" w:history="1">
        <w:r w:rsidRPr="008452FE">
          <w:rPr>
            <w:rStyle w:val="Hyperlink"/>
            <w:rFonts w:ascii="Times New Roman" w:hAnsi="Times New Roman" w:cs="Times New Roman"/>
            <w:color w:val="000000" w:themeColor="text1"/>
            <w:sz w:val="24"/>
            <w:szCs w:val="24"/>
            <w:u w:val="none"/>
            <w:lang w:val="en"/>
          </w:rPr>
          <w:t>treason</w:t>
        </w:r>
      </w:hyperlink>
      <w:r w:rsidRPr="008452FE">
        <w:rPr>
          <w:rFonts w:ascii="Times New Roman" w:hAnsi="Times New Roman" w:cs="Times New Roman"/>
          <w:color w:val="000000" w:themeColor="text1"/>
          <w:sz w:val="24"/>
          <w:szCs w:val="24"/>
          <w:lang w:val="en"/>
        </w:rPr>
        <w:t>,</w:t>
      </w:r>
      <w:r w:rsidRPr="008452FE">
        <w:rPr>
          <w:rFonts w:ascii="Times New Roman" w:hAnsi="Times New Roman" w:cs="Times New Roman"/>
          <w:color w:val="000000" w:themeColor="text1"/>
          <w:sz w:val="24"/>
          <w:szCs w:val="24"/>
          <w:vertAlign w:val="superscript"/>
          <w:lang w:val="en"/>
        </w:rPr>
        <w:t xml:space="preserve"> </w:t>
      </w:r>
      <w:r w:rsidRPr="008452FE">
        <w:rPr>
          <w:rFonts w:ascii="Times New Roman" w:hAnsi="Times New Roman" w:cs="Times New Roman"/>
          <w:color w:val="000000" w:themeColor="text1"/>
          <w:sz w:val="24"/>
          <w:szCs w:val="24"/>
          <w:lang w:val="en"/>
        </w:rPr>
        <w:t xml:space="preserve">especially for personal gain, for example through </w:t>
      </w:r>
      <w:hyperlink r:id="rId12" w:tooltip="Bribery" w:history="1">
        <w:r w:rsidRPr="008452FE">
          <w:rPr>
            <w:rStyle w:val="Hyperlink"/>
            <w:rFonts w:ascii="Times New Roman" w:hAnsi="Times New Roman" w:cs="Times New Roman"/>
            <w:color w:val="000000" w:themeColor="text1"/>
            <w:sz w:val="24"/>
            <w:szCs w:val="24"/>
            <w:u w:val="none"/>
            <w:lang w:val="en"/>
          </w:rPr>
          <w:t>bribery</w:t>
        </w:r>
      </w:hyperlink>
    </w:p>
    <w:p w:rsidR="001C0058" w:rsidRPr="008452FE" w:rsidRDefault="001C0058" w:rsidP="001C005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C0058">
        <w:rPr>
          <w:rFonts w:ascii="Times New Roman" w:eastAsia="Times New Roman" w:hAnsi="Times New Roman" w:cs="Times New Roman"/>
          <w:b/>
          <w:bCs/>
          <w:color w:val="000000" w:themeColor="text1"/>
          <w:sz w:val="24"/>
          <w:szCs w:val="24"/>
          <w:lang w:val="en"/>
        </w:rPr>
        <w:t>Sloth</w:t>
      </w:r>
      <w:r w:rsidRPr="001C0058">
        <w:rPr>
          <w:rFonts w:ascii="Times New Roman" w:eastAsia="Times New Roman" w:hAnsi="Times New Roman" w:cs="Times New Roman"/>
          <w:color w:val="000000" w:themeColor="text1"/>
          <w:sz w:val="24"/>
          <w:szCs w:val="24"/>
          <w:lang w:val="en"/>
        </w:rPr>
        <w:t xml:space="preserve"> (Latin, </w:t>
      </w:r>
      <w:r w:rsidRPr="001C0058">
        <w:rPr>
          <w:rFonts w:ascii="Times New Roman" w:eastAsia="Times New Roman" w:hAnsi="Times New Roman" w:cs="Times New Roman"/>
          <w:i/>
          <w:iCs/>
          <w:color w:val="000000" w:themeColor="text1"/>
          <w:sz w:val="24"/>
          <w:szCs w:val="24"/>
          <w:lang w:val="la-Latn"/>
        </w:rPr>
        <w:t>Socordia</w:t>
      </w:r>
      <w:r w:rsidRPr="001C0058">
        <w:rPr>
          <w:rFonts w:ascii="Times New Roman" w:eastAsia="Times New Roman" w:hAnsi="Times New Roman" w:cs="Times New Roman"/>
          <w:color w:val="000000" w:themeColor="text1"/>
          <w:sz w:val="24"/>
          <w:szCs w:val="24"/>
          <w:lang w:val="en"/>
        </w:rPr>
        <w:t xml:space="preserve">) can entail different vices. While sloth is sometimes defined as physical laziness, spiritual laziness is emphasized. Failing to develop spiritually is </w:t>
      </w:r>
      <w:proofErr w:type="gramStart"/>
      <w:r w:rsidRPr="001C0058">
        <w:rPr>
          <w:rFonts w:ascii="Times New Roman" w:eastAsia="Times New Roman" w:hAnsi="Times New Roman" w:cs="Times New Roman"/>
          <w:color w:val="000000" w:themeColor="text1"/>
          <w:sz w:val="24"/>
          <w:szCs w:val="24"/>
          <w:lang w:val="en"/>
        </w:rPr>
        <w:t>key</w:t>
      </w:r>
      <w:proofErr w:type="gramEnd"/>
      <w:r w:rsidRPr="001C0058">
        <w:rPr>
          <w:rFonts w:ascii="Times New Roman" w:eastAsia="Times New Roman" w:hAnsi="Times New Roman" w:cs="Times New Roman"/>
          <w:color w:val="000000" w:themeColor="text1"/>
          <w:sz w:val="24"/>
          <w:szCs w:val="24"/>
          <w:lang w:val="en"/>
        </w:rPr>
        <w:t xml:space="preserve"> to becoming guilty of sloth. </w:t>
      </w:r>
    </w:p>
    <w:p w:rsidR="001C0058" w:rsidRPr="008452FE" w:rsidRDefault="001C0058" w:rsidP="001C0058">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C0058">
        <w:rPr>
          <w:rFonts w:ascii="Times New Roman" w:eastAsia="Times New Roman" w:hAnsi="Times New Roman" w:cs="Times New Roman"/>
          <w:b/>
          <w:bCs/>
          <w:color w:val="000000" w:themeColor="text1"/>
          <w:sz w:val="24"/>
          <w:szCs w:val="24"/>
          <w:lang w:val="en"/>
        </w:rPr>
        <w:t>Wrath</w:t>
      </w:r>
      <w:r w:rsidRPr="001C0058">
        <w:rPr>
          <w:rFonts w:ascii="Times New Roman" w:eastAsia="Times New Roman" w:hAnsi="Times New Roman" w:cs="Times New Roman"/>
          <w:color w:val="000000" w:themeColor="text1"/>
          <w:sz w:val="24"/>
          <w:szCs w:val="24"/>
          <w:lang w:val="en"/>
        </w:rPr>
        <w:t xml:space="preserve"> (Latin, </w:t>
      </w:r>
      <w:r w:rsidRPr="001C0058">
        <w:rPr>
          <w:rFonts w:ascii="Times New Roman" w:eastAsia="Times New Roman" w:hAnsi="Times New Roman" w:cs="Times New Roman"/>
          <w:i/>
          <w:iCs/>
          <w:color w:val="000000" w:themeColor="text1"/>
          <w:sz w:val="24"/>
          <w:szCs w:val="24"/>
          <w:lang w:val="la-Latn"/>
        </w:rPr>
        <w:t>ira</w:t>
      </w:r>
      <w:r w:rsidRPr="001C0058">
        <w:rPr>
          <w:rFonts w:ascii="Times New Roman" w:eastAsia="Times New Roman" w:hAnsi="Times New Roman" w:cs="Times New Roman"/>
          <w:color w:val="000000" w:themeColor="text1"/>
          <w:sz w:val="24"/>
          <w:szCs w:val="24"/>
          <w:lang w:val="en"/>
        </w:rPr>
        <w:t>), also known as "</w:t>
      </w:r>
      <w:hyperlink r:id="rId13" w:tooltip="Rage (emotion)" w:history="1">
        <w:r w:rsidRPr="008452FE">
          <w:rPr>
            <w:rFonts w:ascii="Times New Roman" w:eastAsia="Times New Roman" w:hAnsi="Times New Roman" w:cs="Times New Roman"/>
            <w:color w:val="000000" w:themeColor="text1"/>
            <w:sz w:val="24"/>
            <w:szCs w:val="24"/>
            <w:lang w:val="en"/>
          </w:rPr>
          <w:t>rage</w:t>
        </w:r>
      </w:hyperlink>
      <w:r w:rsidRPr="001C0058">
        <w:rPr>
          <w:rFonts w:ascii="Times New Roman" w:eastAsia="Times New Roman" w:hAnsi="Times New Roman" w:cs="Times New Roman"/>
          <w:color w:val="000000" w:themeColor="text1"/>
          <w:sz w:val="24"/>
          <w:szCs w:val="24"/>
          <w:lang w:val="en"/>
        </w:rPr>
        <w:t xml:space="preserve">", may be described as inordinate and uncontrolled feelings of hatred and anger. Wrath, in its purest form, presents with self-destructiveness, violence, and hate that may provoke </w:t>
      </w:r>
      <w:hyperlink r:id="rId14" w:tooltip="Feuds" w:history="1">
        <w:r w:rsidRPr="008452FE">
          <w:rPr>
            <w:rFonts w:ascii="Times New Roman" w:eastAsia="Times New Roman" w:hAnsi="Times New Roman" w:cs="Times New Roman"/>
            <w:color w:val="000000" w:themeColor="text1"/>
            <w:sz w:val="24"/>
            <w:szCs w:val="24"/>
            <w:lang w:val="en"/>
          </w:rPr>
          <w:t>feuds</w:t>
        </w:r>
      </w:hyperlink>
      <w:r w:rsidRPr="001C0058">
        <w:rPr>
          <w:rFonts w:ascii="Times New Roman" w:eastAsia="Times New Roman" w:hAnsi="Times New Roman" w:cs="Times New Roman"/>
          <w:color w:val="000000" w:themeColor="text1"/>
          <w:sz w:val="24"/>
          <w:szCs w:val="24"/>
          <w:lang w:val="en"/>
        </w:rPr>
        <w:t xml:space="preserve"> that can go on for centuries. Wrath may persist long after the person who did another a grievous wrong is dead. Feelings of anger can manifest in different ways, including </w:t>
      </w:r>
      <w:hyperlink r:id="rId15" w:tooltip="Impatience" w:history="1">
        <w:r w:rsidRPr="008452FE">
          <w:rPr>
            <w:rFonts w:ascii="Times New Roman" w:eastAsia="Times New Roman" w:hAnsi="Times New Roman" w:cs="Times New Roman"/>
            <w:color w:val="000000" w:themeColor="text1"/>
            <w:sz w:val="24"/>
            <w:szCs w:val="24"/>
            <w:lang w:val="en"/>
          </w:rPr>
          <w:t>impatience</w:t>
        </w:r>
      </w:hyperlink>
      <w:r w:rsidRPr="001C0058">
        <w:rPr>
          <w:rFonts w:ascii="Times New Roman" w:eastAsia="Times New Roman" w:hAnsi="Times New Roman" w:cs="Times New Roman"/>
          <w:color w:val="000000" w:themeColor="text1"/>
          <w:sz w:val="24"/>
          <w:szCs w:val="24"/>
          <w:lang w:val="en"/>
        </w:rPr>
        <w:t xml:space="preserve">, </w:t>
      </w:r>
      <w:hyperlink r:id="rId16" w:tooltip="Revenge" w:history="1">
        <w:r w:rsidRPr="008452FE">
          <w:rPr>
            <w:rFonts w:ascii="Times New Roman" w:eastAsia="Times New Roman" w:hAnsi="Times New Roman" w:cs="Times New Roman"/>
            <w:color w:val="000000" w:themeColor="text1"/>
            <w:sz w:val="24"/>
            <w:szCs w:val="24"/>
            <w:lang w:val="en"/>
          </w:rPr>
          <w:t>revenge</w:t>
        </w:r>
      </w:hyperlink>
      <w:r w:rsidRPr="001C0058">
        <w:rPr>
          <w:rFonts w:ascii="Times New Roman" w:eastAsia="Times New Roman" w:hAnsi="Times New Roman" w:cs="Times New Roman"/>
          <w:color w:val="000000" w:themeColor="text1"/>
          <w:sz w:val="24"/>
          <w:szCs w:val="24"/>
          <w:lang w:val="en"/>
        </w:rPr>
        <w:t xml:space="preserve">, and </w:t>
      </w:r>
      <w:hyperlink r:id="rId17" w:tooltip="Vigilantism" w:history="1">
        <w:r w:rsidRPr="008452FE">
          <w:rPr>
            <w:rFonts w:ascii="Times New Roman" w:eastAsia="Times New Roman" w:hAnsi="Times New Roman" w:cs="Times New Roman"/>
            <w:color w:val="000000" w:themeColor="text1"/>
            <w:sz w:val="24"/>
            <w:szCs w:val="24"/>
            <w:lang w:val="en"/>
          </w:rPr>
          <w:t>vigilantism</w:t>
        </w:r>
      </w:hyperlink>
      <w:r w:rsidRPr="008452FE">
        <w:rPr>
          <w:rFonts w:ascii="Times New Roman" w:eastAsia="Times New Roman" w:hAnsi="Times New Roman" w:cs="Times New Roman"/>
          <w:color w:val="000000" w:themeColor="text1"/>
          <w:sz w:val="24"/>
          <w:szCs w:val="24"/>
          <w:lang w:val="en"/>
        </w:rPr>
        <w:t>.</w:t>
      </w:r>
    </w:p>
    <w:p w:rsidR="001C0058" w:rsidRPr="008452FE" w:rsidRDefault="001C0058" w:rsidP="001C0058">
      <w:pPr>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en"/>
        </w:rPr>
      </w:pPr>
      <w:r w:rsidRPr="001C0058">
        <w:rPr>
          <w:rFonts w:ascii="Times New Roman" w:eastAsia="Times New Roman" w:hAnsi="Times New Roman" w:cs="Times New Roman"/>
          <w:color w:val="000000" w:themeColor="text1"/>
          <w:sz w:val="24"/>
          <w:szCs w:val="24"/>
          <w:lang w:val="en"/>
        </w:rPr>
        <w:t xml:space="preserve">Like greed and lust, </w:t>
      </w:r>
      <w:r w:rsidRPr="001C0058">
        <w:rPr>
          <w:rFonts w:ascii="Times New Roman" w:eastAsia="Times New Roman" w:hAnsi="Times New Roman" w:cs="Times New Roman"/>
          <w:b/>
          <w:bCs/>
          <w:color w:val="000000" w:themeColor="text1"/>
          <w:sz w:val="24"/>
          <w:szCs w:val="24"/>
          <w:lang w:val="en"/>
        </w:rPr>
        <w:t>Envy</w:t>
      </w:r>
      <w:r w:rsidRPr="001C0058">
        <w:rPr>
          <w:rFonts w:ascii="Times New Roman" w:eastAsia="Times New Roman" w:hAnsi="Times New Roman" w:cs="Times New Roman"/>
          <w:color w:val="000000" w:themeColor="text1"/>
          <w:sz w:val="24"/>
          <w:szCs w:val="24"/>
          <w:lang w:val="en"/>
        </w:rPr>
        <w:t xml:space="preserve"> (Latin, </w:t>
      </w:r>
      <w:r w:rsidRPr="001C0058">
        <w:rPr>
          <w:rFonts w:ascii="Times New Roman" w:eastAsia="Times New Roman" w:hAnsi="Times New Roman" w:cs="Times New Roman"/>
          <w:i/>
          <w:iCs/>
          <w:color w:val="000000" w:themeColor="text1"/>
          <w:sz w:val="24"/>
          <w:szCs w:val="24"/>
          <w:lang w:val="la-Latn"/>
        </w:rPr>
        <w:t>invidia</w:t>
      </w:r>
      <w:r w:rsidRPr="001C0058">
        <w:rPr>
          <w:rFonts w:ascii="Times New Roman" w:eastAsia="Times New Roman" w:hAnsi="Times New Roman" w:cs="Times New Roman"/>
          <w:color w:val="000000" w:themeColor="text1"/>
          <w:sz w:val="24"/>
          <w:szCs w:val="24"/>
          <w:lang w:val="en"/>
        </w:rPr>
        <w:t>) is characterized by an insatiable desire. Envy is similar to jealousy in that they both feel discontent towards someone</w:t>
      </w:r>
      <w:r w:rsidRPr="008452FE">
        <w:rPr>
          <w:rFonts w:ascii="Times New Roman" w:eastAsia="Times New Roman" w:hAnsi="Times New Roman" w:cs="Times New Roman"/>
          <w:color w:val="000000" w:themeColor="text1"/>
          <w:sz w:val="24"/>
          <w:szCs w:val="24"/>
          <w:lang w:val="en"/>
        </w:rPr>
        <w:t>’</w:t>
      </w:r>
      <w:r w:rsidRPr="001C0058">
        <w:rPr>
          <w:rFonts w:ascii="Times New Roman" w:eastAsia="Times New Roman" w:hAnsi="Times New Roman" w:cs="Times New Roman"/>
          <w:color w:val="000000" w:themeColor="text1"/>
          <w:sz w:val="24"/>
          <w:szCs w:val="24"/>
          <w:lang w:val="en"/>
        </w:rPr>
        <w:t xml:space="preserve">s traits, status, abilities, or rewards. The difference is the envious also desire that entity and </w:t>
      </w:r>
      <w:hyperlink r:id="rId18" w:tooltip="Covet" w:history="1">
        <w:r w:rsidRPr="008452FE">
          <w:rPr>
            <w:rFonts w:ascii="Times New Roman" w:eastAsia="Times New Roman" w:hAnsi="Times New Roman" w:cs="Times New Roman"/>
            <w:color w:val="000000" w:themeColor="text1"/>
            <w:sz w:val="24"/>
            <w:szCs w:val="24"/>
            <w:lang w:val="en"/>
          </w:rPr>
          <w:t>covet</w:t>
        </w:r>
      </w:hyperlink>
      <w:r w:rsidRPr="001C0058">
        <w:rPr>
          <w:rFonts w:ascii="Times New Roman" w:eastAsia="Times New Roman" w:hAnsi="Times New Roman" w:cs="Times New Roman"/>
          <w:color w:val="000000" w:themeColor="text1"/>
          <w:sz w:val="24"/>
          <w:szCs w:val="24"/>
          <w:lang w:val="en"/>
        </w:rPr>
        <w:t xml:space="preserve"> it.</w:t>
      </w:r>
    </w:p>
    <w:p w:rsidR="00D360B5" w:rsidRPr="008452FE" w:rsidRDefault="001C0058" w:rsidP="008452FE">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1C0058">
        <w:rPr>
          <w:rFonts w:ascii="Times New Roman" w:eastAsia="Times New Roman" w:hAnsi="Times New Roman" w:cs="Times New Roman"/>
          <w:color w:val="000000" w:themeColor="text1"/>
          <w:sz w:val="24"/>
          <w:szCs w:val="24"/>
          <w:lang w:val="en"/>
        </w:rPr>
        <w:t xml:space="preserve">In almost every list, </w:t>
      </w:r>
      <w:r w:rsidRPr="001C0058">
        <w:rPr>
          <w:rFonts w:ascii="Times New Roman" w:eastAsia="Times New Roman" w:hAnsi="Times New Roman" w:cs="Times New Roman"/>
          <w:b/>
          <w:bCs/>
          <w:color w:val="000000" w:themeColor="text1"/>
          <w:sz w:val="24"/>
          <w:szCs w:val="24"/>
          <w:lang w:val="en"/>
        </w:rPr>
        <w:t>pride</w:t>
      </w:r>
      <w:r w:rsidRPr="001C0058">
        <w:rPr>
          <w:rFonts w:ascii="Times New Roman" w:eastAsia="Times New Roman" w:hAnsi="Times New Roman" w:cs="Times New Roman"/>
          <w:color w:val="000000" w:themeColor="text1"/>
          <w:sz w:val="24"/>
          <w:szCs w:val="24"/>
          <w:lang w:val="en"/>
        </w:rPr>
        <w:t xml:space="preserve"> (Latin, </w:t>
      </w:r>
      <w:r w:rsidRPr="001C0058">
        <w:rPr>
          <w:rFonts w:ascii="Times New Roman" w:eastAsia="Times New Roman" w:hAnsi="Times New Roman" w:cs="Times New Roman"/>
          <w:i/>
          <w:iCs/>
          <w:color w:val="000000" w:themeColor="text1"/>
          <w:sz w:val="24"/>
          <w:szCs w:val="24"/>
          <w:lang w:val="la-Latn"/>
        </w:rPr>
        <w:t>superbia</w:t>
      </w:r>
      <w:r w:rsidRPr="001C0058">
        <w:rPr>
          <w:rFonts w:ascii="Times New Roman" w:eastAsia="Times New Roman" w:hAnsi="Times New Roman" w:cs="Times New Roman"/>
          <w:color w:val="000000" w:themeColor="text1"/>
          <w:sz w:val="24"/>
          <w:szCs w:val="24"/>
          <w:lang w:val="en"/>
        </w:rPr>
        <w:t xml:space="preserve">), or </w:t>
      </w:r>
      <w:r w:rsidRPr="001C0058">
        <w:rPr>
          <w:rFonts w:ascii="Times New Roman" w:eastAsia="Times New Roman" w:hAnsi="Times New Roman" w:cs="Times New Roman"/>
          <w:b/>
          <w:bCs/>
          <w:color w:val="000000" w:themeColor="text1"/>
          <w:sz w:val="24"/>
          <w:szCs w:val="24"/>
          <w:lang w:val="en"/>
        </w:rPr>
        <w:t>hubris</w:t>
      </w:r>
      <w:r w:rsidRPr="001C0058">
        <w:rPr>
          <w:rFonts w:ascii="Times New Roman" w:eastAsia="Times New Roman" w:hAnsi="Times New Roman" w:cs="Times New Roman"/>
          <w:color w:val="000000" w:themeColor="text1"/>
          <w:sz w:val="24"/>
          <w:szCs w:val="24"/>
          <w:lang w:val="en"/>
        </w:rPr>
        <w:t xml:space="preserve"> (Greek), is considered the original and most serious of the seven deadly sins, and the source of the others. It is identified as a desire to be more important or attractive than others, failing to acknowledge the good work of others, and excessive love of self (especially holding self out of proper position toward God). </w:t>
      </w:r>
    </w:p>
    <w:sectPr w:rsidR="00D360B5" w:rsidRPr="008452FE">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AB" w:rsidRDefault="003321AB" w:rsidP="003321AB">
      <w:pPr>
        <w:spacing w:after="0" w:line="240" w:lineRule="auto"/>
      </w:pPr>
      <w:r>
        <w:separator/>
      </w:r>
    </w:p>
  </w:endnote>
  <w:endnote w:type="continuationSeparator" w:id="0">
    <w:p w:rsidR="003321AB" w:rsidRDefault="003321AB" w:rsidP="0033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AB" w:rsidRDefault="003321AB" w:rsidP="003321AB">
      <w:pPr>
        <w:spacing w:after="0" w:line="240" w:lineRule="auto"/>
      </w:pPr>
      <w:r>
        <w:separator/>
      </w:r>
    </w:p>
  </w:footnote>
  <w:footnote w:type="continuationSeparator" w:id="0">
    <w:p w:rsidR="003321AB" w:rsidRDefault="003321AB" w:rsidP="0033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AB" w:rsidRPr="003321AB" w:rsidRDefault="003321AB">
    <w:pPr>
      <w:pStyle w:val="Header"/>
      <w:rPr>
        <w:rFonts w:ascii="Times New Roman" w:hAnsi="Times New Roman" w:cs="Times New Roman"/>
        <w:sz w:val="24"/>
        <w:szCs w:val="24"/>
      </w:rPr>
    </w:pPr>
    <w:r w:rsidRPr="003321AB">
      <w:rPr>
        <w:rFonts w:ascii="Times New Roman" w:hAnsi="Times New Roman" w:cs="Times New Roman"/>
        <w:sz w:val="24"/>
        <w:szCs w:val="24"/>
      </w:rPr>
      <w:t>Name ___________________________</w:t>
    </w:r>
  </w:p>
  <w:p w:rsidR="003321AB" w:rsidRDefault="00332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0416"/>
    <w:multiLevelType w:val="hybridMultilevel"/>
    <w:tmpl w:val="8B14F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AB"/>
    <w:rsid w:val="001C0058"/>
    <w:rsid w:val="003321AB"/>
    <w:rsid w:val="008452FE"/>
    <w:rsid w:val="00C32FC2"/>
    <w:rsid w:val="00CC57EB"/>
    <w:rsid w:val="00D3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AB"/>
  </w:style>
  <w:style w:type="paragraph" w:styleId="Heading3">
    <w:name w:val="heading 3"/>
    <w:basedOn w:val="Normal"/>
    <w:link w:val="Heading3Char"/>
    <w:uiPriority w:val="9"/>
    <w:qFormat/>
    <w:rsid w:val="001C00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AB"/>
    <w:pPr>
      <w:ind w:left="720"/>
      <w:contextualSpacing/>
    </w:pPr>
  </w:style>
  <w:style w:type="paragraph" w:styleId="Header">
    <w:name w:val="header"/>
    <w:basedOn w:val="Normal"/>
    <w:link w:val="HeaderChar"/>
    <w:uiPriority w:val="99"/>
    <w:unhideWhenUsed/>
    <w:rsid w:val="0033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1AB"/>
  </w:style>
  <w:style w:type="paragraph" w:styleId="Footer">
    <w:name w:val="footer"/>
    <w:basedOn w:val="Normal"/>
    <w:link w:val="FooterChar"/>
    <w:uiPriority w:val="99"/>
    <w:unhideWhenUsed/>
    <w:rsid w:val="0033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1AB"/>
  </w:style>
  <w:style w:type="paragraph" w:styleId="BalloonText">
    <w:name w:val="Balloon Text"/>
    <w:basedOn w:val="Normal"/>
    <w:link w:val="BalloonTextChar"/>
    <w:uiPriority w:val="99"/>
    <w:semiHidden/>
    <w:unhideWhenUsed/>
    <w:rsid w:val="0033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AB"/>
    <w:rPr>
      <w:rFonts w:ascii="Tahoma" w:hAnsi="Tahoma" w:cs="Tahoma"/>
      <w:sz w:val="16"/>
      <w:szCs w:val="16"/>
    </w:rPr>
  </w:style>
  <w:style w:type="character" w:customStyle="1" w:styleId="Heading3Char">
    <w:name w:val="Heading 3 Char"/>
    <w:basedOn w:val="DefaultParagraphFont"/>
    <w:link w:val="Heading3"/>
    <w:uiPriority w:val="9"/>
    <w:rsid w:val="001C00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0058"/>
    <w:rPr>
      <w:color w:val="0000FF"/>
      <w:u w:val="single"/>
    </w:rPr>
  </w:style>
  <w:style w:type="paragraph" w:styleId="NormalWeb">
    <w:name w:val="Normal (Web)"/>
    <w:basedOn w:val="Normal"/>
    <w:uiPriority w:val="99"/>
    <w:semiHidden/>
    <w:unhideWhenUsed/>
    <w:rsid w:val="001C0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0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AB"/>
  </w:style>
  <w:style w:type="paragraph" w:styleId="Heading3">
    <w:name w:val="heading 3"/>
    <w:basedOn w:val="Normal"/>
    <w:link w:val="Heading3Char"/>
    <w:uiPriority w:val="9"/>
    <w:qFormat/>
    <w:rsid w:val="001C00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AB"/>
    <w:pPr>
      <w:ind w:left="720"/>
      <w:contextualSpacing/>
    </w:pPr>
  </w:style>
  <w:style w:type="paragraph" w:styleId="Header">
    <w:name w:val="header"/>
    <w:basedOn w:val="Normal"/>
    <w:link w:val="HeaderChar"/>
    <w:uiPriority w:val="99"/>
    <w:unhideWhenUsed/>
    <w:rsid w:val="00332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1AB"/>
  </w:style>
  <w:style w:type="paragraph" w:styleId="Footer">
    <w:name w:val="footer"/>
    <w:basedOn w:val="Normal"/>
    <w:link w:val="FooterChar"/>
    <w:uiPriority w:val="99"/>
    <w:unhideWhenUsed/>
    <w:rsid w:val="00332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1AB"/>
  </w:style>
  <w:style w:type="paragraph" w:styleId="BalloonText">
    <w:name w:val="Balloon Text"/>
    <w:basedOn w:val="Normal"/>
    <w:link w:val="BalloonTextChar"/>
    <w:uiPriority w:val="99"/>
    <w:semiHidden/>
    <w:unhideWhenUsed/>
    <w:rsid w:val="0033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AB"/>
    <w:rPr>
      <w:rFonts w:ascii="Tahoma" w:hAnsi="Tahoma" w:cs="Tahoma"/>
      <w:sz w:val="16"/>
      <w:szCs w:val="16"/>
    </w:rPr>
  </w:style>
  <w:style w:type="character" w:customStyle="1" w:styleId="Heading3Char">
    <w:name w:val="Heading 3 Char"/>
    <w:basedOn w:val="DefaultParagraphFont"/>
    <w:link w:val="Heading3"/>
    <w:uiPriority w:val="9"/>
    <w:rsid w:val="001C00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0058"/>
    <w:rPr>
      <w:color w:val="0000FF"/>
      <w:u w:val="single"/>
    </w:rPr>
  </w:style>
  <w:style w:type="paragraph" w:styleId="NormalWeb">
    <w:name w:val="Normal (Web)"/>
    <w:basedOn w:val="Normal"/>
    <w:uiPriority w:val="99"/>
    <w:semiHidden/>
    <w:unhideWhenUsed/>
    <w:rsid w:val="001C0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42270">
      <w:bodyDiv w:val="1"/>
      <w:marLeft w:val="0"/>
      <w:marRight w:val="0"/>
      <w:marTop w:val="0"/>
      <w:marBottom w:val="0"/>
      <w:divBdr>
        <w:top w:val="none" w:sz="0" w:space="0" w:color="auto"/>
        <w:left w:val="none" w:sz="0" w:space="0" w:color="auto"/>
        <w:bottom w:val="none" w:sz="0" w:space="0" w:color="auto"/>
        <w:right w:val="none" w:sz="0" w:space="0" w:color="auto"/>
      </w:divBdr>
      <w:divsChild>
        <w:div w:id="416169239">
          <w:marLeft w:val="0"/>
          <w:marRight w:val="0"/>
          <w:marTop w:val="0"/>
          <w:marBottom w:val="0"/>
          <w:divBdr>
            <w:top w:val="none" w:sz="0" w:space="0" w:color="auto"/>
            <w:left w:val="none" w:sz="0" w:space="0" w:color="auto"/>
            <w:bottom w:val="none" w:sz="0" w:space="0" w:color="auto"/>
            <w:right w:val="none" w:sz="0" w:space="0" w:color="auto"/>
          </w:divBdr>
          <w:divsChild>
            <w:div w:id="1944915903">
              <w:marLeft w:val="0"/>
              <w:marRight w:val="0"/>
              <w:marTop w:val="0"/>
              <w:marBottom w:val="0"/>
              <w:divBdr>
                <w:top w:val="none" w:sz="0" w:space="0" w:color="auto"/>
                <w:left w:val="none" w:sz="0" w:space="0" w:color="auto"/>
                <w:bottom w:val="none" w:sz="0" w:space="0" w:color="auto"/>
                <w:right w:val="none" w:sz="0" w:space="0" w:color="auto"/>
              </w:divBdr>
              <w:divsChild>
                <w:div w:id="1773475371">
                  <w:marLeft w:val="0"/>
                  <w:marRight w:val="0"/>
                  <w:marTop w:val="0"/>
                  <w:marBottom w:val="0"/>
                  <w:divBdr>
                    <w:top w:val="none" w:sz="0" w:space="0" w:color="auto"/>
                    <w:left w:val="none" w:sz="0" w:space="0" w:color="auto"/>
                    <w:bottom w:val="none" w:sz="0" w:space="0" w:color="auto"/>
                    <w:right w:val="none" w:sz="0" w:space="0" w:color="auto"/>
                  </w:divBdr>
                  <w:divsChild>
                    <w:div w:id="1133330602">
                      <w:marLeft w:val="0"/>
                      <w:marRight w:val="0"/>
                      <w:marTop w:val="0"/>
                      <w:marBottom w:val="120"/>
                      <w:divBdr>
                        <w:top w:val="none" w:sz="0" w:space="0" w:color="auto"/>
                        <w:left w:val="none" w:sz="0" w:space="0" w:color="auto"/>
                        <w:bottom w:val="none" w:sz="0" w:space="0" w:color="auto"/>
                        <w:right w:val="none" w:sz="0" w:space="0" w:color="auto"/>
                      </w:divBdr>
                    </w:div>
                    <w:div w:id="1644696196">
                      <w:marLeft w:val="0"/>
                      <w:marRight w:val="0"/>
                      <w:marTop w:val="0"/>
                      <w:marBottom w:val="0"/>
                      <w:divBdr>
                        <w:top w:val="none" w:sz="0" w:space="0" w:color="auto"/>
                        <w:left w:val="none" w:sz="0" w:space="0" w:color="auto"/>
                        <w:bottom w:val="none" w:sz="0" w:space="0" w:color="auto"/>
                        <w:right w:val="none" w:sz="0" w:space="0" w:color="auto"/>
                      </w:divBdr>
                      <w:divsChild>
                        <w:div w:id="1793009829">
                          <w:marLeft w:val="0"/>
                          <w:marRight w:val="0"/>
                          <w:marTop w:val="0"/>
                          <w:marBottom w:val="0"/>
                          <w:divBdr>
                            <w:top w:val="none" w:sz="0" w:space="0" w:color="auto"/>
                            <w:left w:val="none" w:sz="0" w:space="0" w:color="auto"/>
                            <w:bottom w:val="none" w:sz="0" w:space="0" w:color="auto"/>
                            <w:right w:val="none" w:sz="0" w:space="0" w:color="auto"/>
                          </w:divBdr>
                          <w:divsChild>
                            <w:div w:id="707418922">
                              <w:marLeft w:val="0"/>
                              <w:marRight w:val="0"/>
                              <w:marTop w:val="0"/>
                              <w:marBottom w:val="0"/>
                              <w:divBdr>
                                <w:top w:val="none" w:sz="0" w:space="0" w:color="auto"/>
                                <w:left w:val="none" w:sz="0" w:space="0" w:color="auto"/>
                                <w:bottom w:val="none" w:sz="0" w:space="0" w:color="auto"/>
                                <w:right w:val="none" w:sz="0" w:space="0" w:color="auto"/>
                              </w:divBdr>
                              <w:divsChild>
                                <w:div w:id="16446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0543">
      <w:bodyDiv w:val="1"/>
      <w:marLeft w:val="0"/>
      <w:marRight w:val="0"/>
      <w:marTop w:val="0"/>
      <w:marBottom w:val="0"/>
      <w:divBdr>
        <w:top w:val="none" w:sz="0" w:space="0" w:color="auto"/>
        <w:left w:val="none" w:sz="0" w:space="0" w:color="auto"/>
        <w:bottom w:val="none" w:sz="0" w:space="0" w:color="auto"/>
        <w:right w:val="none" w:sz="0" w:space="0" w:color="auto"/>
      </w:divBdr>
      <w:divsChild>
        <w:div w:id="698042881">
          <w:marLeft w:val="0"/>
          <w:marRight w:val="0"/>
          <w:marTop w:val="0"/>
          <w:marBottom w:val="0"/>
          <w:divBdr>
            <w:top w:val="none" w:sz="0" w:space="0" w:color="auto"/>
            <w:left w:val="none" w:sz="0" w:space="0" w:color="auto"/>
            <w:bottom w:val="none" w:sz="0" w:space="0" w:color="auto"/>
            <w:right w:val="none" w:sz="0" w:space="0" w:color="auto"/>
          </w:divBdr>
          <w:divsChild>
            <w:div w:id="686950535">
              <w:marLeft w:val="0"/>
              <w:marRight w:val="0"/>
              <w:marTop w:val="0"/>
              <w:marBottom w:val="0"/>
              <w:divBdr>
                <w:top w:val="none" w:sz="0" w:space="0" w:color="auto"/>
                <w:left w:val="none" w:sz="0" w:space="0" w:color="auto"/>
                <w:bottom w:val="none" w:sz="0" w:space="0" w:color="auto"/>
                <w:right w:val="none" w:sz="0" w:space="0" w:color="auto"/>
              </w:divBdr>
              <w:divsChild>
                <w:div w:id="2032803386">
                  <w:marLeft w:val="0"/>
                  <w:marRight w:val="0"/>
                  <w:marTop w:val="0"/>
                  <w:marBottom w:val="0"/>
                  <w:divBdr>
                    <w:top w:val="none" w:sz="0" w:space="0" w:color="auto"/>
                    <w:left w:val="none" w:sz="0" w:space="0" w:color="auto"/>
                    <w:bottom w:val="none" w:sz="0" w:space="0" w:color="auto"/>
                    <w:right w:val="none" w:sz="0" w:space="0" w:color="auto"/>
                  </w:divBdr>
                  <w:divsChild>
                    <w:div w:id="476992534">
                      <w:marLeft w:val="0"/>
                      <w:marRight w:val="0"/>
                      <w:marTop w:val="0"/>
                      <w:marBottom w:val="120"/>
                      <w:divBdr>
                        <w:top w:val="none" w:sz="0" w:space="0" w:color="auto"/>
                        <w:left w:val="none" w:sz="0" w:space="0" w:color="auto"/>
                        <w:bottom w:val="none" w:sz="0" w:space="0" w:color="auto"/>
                        <w:right w:val="none" w:sz="0" w:space="0" w:color="auto"/>
                      </w:divBdr>
                    </w:div>
                    <w:div w:id="900798639">
                      <w:marLeft w:val="0"/>
                      <w:marRight w:val="0"/>
                      <w:marTop w:val="0"/>
                      <w:marBottom w:val="0"/>
                      <w:divBdr>
                        <w:top w:val="none" w:sz="0" w:space="0" w:color="auto"/>
                        <w:left w:val="none" w:sz="0" w:space="0" w:color="auto"/>
                        <w:bottom w:val="none" w:sz="0" w:space="0" w:color="auto"/>
                        <w:right w:val="none" w:sz="0" w:space="0" w:color="auto"/>
                      </w:divBdr>
                      <w:divsChild>
                        <w:div w:id="149366951">
                          <w:marLeft w:val="0"/>
                          <w:marRight w:val="0"/>
                          <w:marTop w:val="0"/>
                          <w:marBottom w:val="0"/>
                          <w:divBdr>
                            <w:top w:val="none" w:sz="0" w:space="0" w:color="auto"/>
                            <w:left w:val="none" w:sz="0" w:space="0" w:color="auto"/>
                            <w:bottom w:val="none" w:sz="0" w:space="0" w:color="auto"/>
                            <w:right w:val="none" w:sz="0" w:space="0" w:color="auto"/>
                          </w:divBdr>
                          <w:divsChild>
                            <w:div w:id="1338315040">
                              <w:marLeft w:val="0"/>
                              <w:marRight w:val="0"/>
                              <w:marTop w:val="0"/>
                              <w:marBottom w:val="0"/>
                              <w:divBdr>
                                <w:top w:val="none" w:sz="0" w:space="0" w:color="auto"/>
                                <w:left w:val="none" w:sz="0" w:space="0" w:color="auto"/>
                                <w:bottom w:val="none" w:sz="0" w:space="0" w:color="auto"/>
                                <w:right w:val="none" w:sz="0" w:space="0" w:color="auto"/>
                              </w:divBdr>
                              <w:divsChild>
                                <w:div w:id="20528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46468">
      <w:bodyDiv w:val="1"/>
      <w:marLeft w:val="0"/>
      <w:marRight w:val="0"/>
      <w:marTop w:val="0"/>
      <w:marBottom w:val="0"/>
      <w:divBdr>
        <w:top w:val="none" w:sz="0" w:space="0" w:color="auto"/>
        <w:left w:val="none" w:sz="0" w:space="0" w:color="auto"/>
        <w:bottom w:val="none" w:sz="0" w:space="0" w:color="auto"/>
        <w:right w:val="none" w:sz="0" w:space="0" w:color="auto"/>
      </w:divBdr>
      <w:divsChild>
        <w:div w:id="1438521924">
          <w:marLeft w:val="0"/>
          <w:marRight w:val="0"/>
          <w:marTop w:val="0"/>
          <w:marBottom w:val="0"/>
          <w:divBdr>
            <w:top w:val="none" w:sz="0" w:space="0" w:color="auto"/>
            <w:left w:val="none" w:sz="0" w:space="0" w:color="auto"/>
            <w:bottom w:val="none" w:sz="0" w:space="0" w:color="auto"/>
            <w:right w:val="none" w:sz="0" w:space="0" w:color="auto"/>
          </w:divBdr>
          <w:divsChild>
            <w:div w:id="1993216540">
              <w:marLeft w:val="0"/>
              <w:marRight w:val="0"/>
              <w:marTop w:val="0"/>
              <w:marBottom w:val="0"/>
              <w:divBdr>
                <w:top w:val="none" w:sz="0" w:space="0" w:color="auto"/>
                <w:left w:val="none" w:sz="0" w:space="0" w:color="auto"/>
                <w:bottom w:val="none" w:sz="0" w:space="0" w:color="auto"/>
                <w:right w:val="none" w:sz="0" w:space="0" w:color="auto"/>
              </w:divBdr>
              <w:divsChild>
                <w:div w:id="1166897683">
                  <w:marLeft w:val="0"/>
                  <w:marRight w:val="0"/>
                  <w:marTop w:val="0"/>
                  <w:marBottom w:val="0"/>
                  <w:divBdr>
                    <w:top w:val="none" w:sz="0" w:space="0" w:color="auto"/>
                    <w:left w:val="none" w:sz="0" w:space="0" w:color="auto"/>
                    <w:bottom w:val="none" w:sz="0" w:space="0" w:color="auto"/>
                    <w:right w:val="none" w:sz="0" w:space="0" w:color="auto"/>
                  </w:divBdr>
                  <w:divsChild>
                    <w:div w:id="1040011690">
                      <w:marLeft w:val="0"/>
                      <w:marRight w:val="0"/>
                      <w:marTop w:val="0"/>
                      <w:marBottom w:val="0"/>
                      <w:divBdr>
                        <w:top w:val="none" w:sz="0" w:space="0" w:color="auto"/>
                        <w:left w:val="none" w:sz="0" w:space="0" w:color="auto"/>
                        <w:bottom w:val="none" w:sz="0" w:space="0" w:color="auto"/>
                        <w:right w:val="none" w:sz="0" w:space="0" w:color="auto"/>
                      </w:divBdr>
                      <w:divsChild>
                        <w:div w:id="582685609">
                          <w:marLeft w:val="0"/>
                          <w:marRight w:val="0"/>
                          <w:marTop w:val="0"/>
                          <w:marBottom w:val="0"/>
                          <w:divBdr>
                            <w:top w:val="none" w:sz="0" w:space="0" w:color="auto"/>
                            <w:left w:val="none" w:sz="0" w:space="0" w:color="auto"/>
                            <w:bottom w:val="none" w:sz="0" w:space="0" w:color="auto"/>
                            <w:right w:val="none" w:sz="0" w:space="0" w:color="auto"/>
                          </w:divBdr>
                          <w:divsChild>
                            <w:div w:id="2133867225">
                              <w:marLeft w:val="0"/>
                              <w:marRight w:val="0"/>
                              <w:marTop w:val="0"/>
                              <w:marBottom w:val="0"/>
                              <w:divBdr>
                                <w:top w:val="none" w:sz="0" w:space="0" w:color="auto"/>
                                <w:left w:val="none" w:sz="0" w:space="0" w:color="auto"/>
                                <w:bottom w:val="none" w:sz="0" w:space="0" w:color="auto"/>
                                <w:right w:val="none" w:sz="0" w:space="0" w:color="auto"/>
                              </w:divBdr>
                              <w:divsChild>
                                <w:div w:id="5203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86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74624219">
      <w:bodyDiv w:val="1"/>
      <w:marLeft w:val="0"/>
      <w:marRight w:val="0"/>
      <w:marTop w:val="0"/>
      <w:marBottom w:val="0"/>
      <w:divBdr>
        <w:top w:val="none" w:sz="0" w:space="0" w:color="auto"/>
        <w:left w:val="none" w:sz="0" w:space="0" w:color="auto"/>
        <w:bottom w:val="none" w:sz="0" w:space="0" w:color="auto"/>
        <w:right w:val="none" w:sz="0" w:space="0" w:color="auto"/>
      </w:divBdr>
      <w:divsChild>
        <w:div w:id="1781491197">
          <w:marLeft w:val="0"/>
          <w:marRight w:val="0"/>
          <w:marTop w:val="0"/>
          <w:marBottom w:val="0"/>
          <w:divBdr>
            <w:top w:val="none" w:sz="0" w:space="0" w:color="auto"/>
            <w:left w:val="none" w:sz="0" w:space="0" w:color="auto"/>
            <w:bottom w:val="none" w:sz="0" w:space="0" w:color="auto"/>
            <w:right w:val="none" w:sz="0" w:space="0" w:color="auto"/>
          </w:divBdr>
          <w:divsChild>
            <w:div w:id="107167844">
              <w:marLeft w:val="0"/>
              <w:marRight w:val="0"/>
              <w:marTop w:val="0"/>
              <w:marBottom w:val="0"/>
              <w:divBdr>
                <w:top w:val="none" w:sz="0" w:space="0" w:color="auto"/>
                <w:left w:val="none" w:sz="0" w:space="0" w:color="auto"/>
                <w:bottom w:val="none" w:sz="0" w:space="0" w:color="auto"/>
                <w:right w:val="none" w:sz="0" w:space="0" w:color="auto"/>
              </w:divBdr>
              <w:divsChild>
                <w:div w:id="1777364666">
                  <w:marLeft w:val="0"/>
                  <w:marRight w:val="0"/>
                  <w:marTop w:val="0"/>
                  <w:marBottom w:val="0"/>
                  <w:divBdr>
                    <w:top w:val="none" w:sz="0" w:space="0" w:color="auto"/>
                    <w:left w:val="none" w:sz="0" w:space="0" w:color="auto"/>
                    <w:bottom w:val="none" w:sz="0" w:space="0" w:color="auto"/>
                    <w:right w:val="none" w:sz="0" w:space="0" w:color="auto"/>
                  </w:divBdr>
                  <w:divsChild>
                    <w:div w:id="835652079">
                      <w:marLeft w:val="0"/>
                      <w:marRight w:val="0"/>
                      <w:marTop w:val="0"/>
                      <w:marBottom w:val="120"/>
                      <w:divBdr>
                        <w:top w:val="none" w:sz="0" w:space="0" w:color="auto"/>
                        <w:left w:val="none" w:sz="0" w:space="0" w:color="auto"/>
                        <w:bottom w:val="none" w:sz="0" w:space="0" w:color="auto"/>
                        <w:right w:val="none" w:sz="0" w:space="0" w:color="auto"/>
                      </w:divBdr>
                    </w:div>
                    <w:div w:id="1592161131">
                      <w:marLeft w:val="0"/>
                      <w:marRight w:val="0"/>
                      <w:marTop w:val="0"/>
                      <w:marBottom w:val="0"/>
                      <w:divBdr>
                        <w:top w:val="none" w:sz="0" w:space="0" w:color="auto"/>
                        <w:left w:val="none" w:sz="0" w:space="0" w:color="auto"/>
                        <w:bottom w:val="none" w:sz="0" w:space="0" w:color="auto"/>
                        <w:right w:val="none" w:sz="0" w:space="0" w:color="auto"/>
                      </w:divBdr>
                      <w:divsChild>
                        <w:div w:id="1525172942">
                          <w:marLeft w:val="0"/>
                          <w:marRight w:val="0"/>
                          <w:marTop w:val="0"/>
                          <w:marBottom w:val="0"/>
                          <w:divBdr>
                            <w:top w:val="none" w:sz="0" w:space="0" w:color="auto"/>
                            <w:left w:val="none" w:sz="0" w:space="0" w:color="auto"/>
                            <w:bottom w:val="none" w:sz="0" w:space="0" w:color="auto"/>
                            <w:right w:val="none" w:sz="0" w:space="0" w:color="auto"/>
                          </w:divBdr>
                          <w:divsChild>
                            <w:div w:id="2136292505">
                              <w:marLeft w:val="0"/>
                              <w:marRight w:val="0"/>
                              <w:marTop w:val="0"/>
                              <w:marBottom w:val="0"/>
                              <w:divBdr>
                                <w:top w:val="none" w:sz="0" w:space="0" w:color="auto"/>
                                <w:left w:val="none" w:sz="0" w:space="0" w:color="auto"/>
                                <w:bottom w:val="none" w:sz="0" w:space="0" w:color="auto"/>
                                <w:right w:val="none" w:sz="0" w:space="0" w:color="auto"/>
                              </w:divBdr>
                              <w:divsChild>
                                <w:div w:id="2501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87256">
      <w:bodyDiv w:val="1"/>
      <w:marLeft w:val="0"/>
      <w:marRight w:val="0"/>
      <w:marTop w:val="0"/>
      <w:marBottom w:val="0"/>
      <w:divBdr>
        <w:top w:val="none" w:sz="0" w:space="0" w:color="auto"/>
        <w:left w:val="none" w:sz="0" w:space="0" w:color="auto"/>
        <w:bottom w:val="none" w:sz="0" w:space="0" w:color="auto"/>
        <w:right w:val="none" w:sz="0" w:space="0" w:color="auto"/>
      </w:divBdr>
      <w:divsChild>
        <w:div w:id="203492962">
          <w:marLeft w:val="0"/>
          <w:marRight w:val="0"/>
          <w:marTop w:val="0"/>
          <w:marBottom w:val="0"/>
          <w:divBdr>
            <w:top w:val="none" w:sz="0" w:space="0" w:color="auto"/>
            <w:left w:val="none" w:sz="0" w:space="0" w:color="auto"/>
            <w:bottom w:val="none" w:sz="0" w:space="0" w:color="auto"/>
            <w:right w:val="none" w:sz="0" w:space="0" w:color="auto"/>
          </w:divBdr>
          <w:divsChild>
            <w:div w:id="1502813940">
              <w:marLeft w:val="0"/>
              <w:marRight w:val="0"/>
              <w:marTop w:val="0"/>
              <w:marBottom w:val="0"/>
              <w:divBdr>
                <w:top w:val="none" w:sz="0" w:space="0" w:color="auto"/>
                <w:left w:val="none" w:sz="0" w:space="0" w:color="auto"/>
                <w:bottom w:val="none" w:sz="0" w:space="0" w:color="auto"/>
                <w:right w:val="none" w:sz="0" w:space="0" w:color="auto"/>
              </w:divBdr>
              <w:divsChild>
                <w:div w:id="1618020845">
                  <w:marLeft w:val="0"/>
                  <w:marRight w:val="0"/>
                  <w:marTop w:val="0"/>
                  <w:marBottom w:val="0"/>
                  <w:divBdr>
                    <w:top w:val="none" w:sz="0" w:space="0" w:color="auto"/>
                    <w:left w:val="none" w:sz="0" w:space="0" w:color="auto"/>
                    <w:bottom w:val="none" w:sz="0" w:space="0" w:color="auto"/>
                    <w:right w:val="none" w:sz="0" w:space="0" w:color="auto"/>
                  </w:divBdr>
                  <w:divsChild>
                    <w:div w:id="2081441464">
                      <w:marLeft w:val="0"/>
                      <w:marRight w:val="0"/>
                      <w:marTop w:val="0"/>
                      <w:marBottom w:val="120"/>
                      <w:divBdr>
                        <w:top w:val="none" w:sz="0" w:space="0" w:color="auto"/>
                        <w:left w:val="none" w:sz="0" w:space="0" w:color="auto"/>
                        <w:bottom w:val="none" w:sz="0" w:space="0" w:color="auto"/>
                        <w:right w:val="none" w:sz="0" w:space="0" w:color="auto"/>
                      </w:divBdr>
                    </w:div>
                    <w:div w:id="328875385">
                      <w:marLeft w:val="0"/>
                      <w:marRight w:val="0"/>
                      <w:marTop w:val="0"/>
                      <w:marBottom w:val="0"/>
                      <w:divBdr>
                        <w:top w:val="none" w:sz="0" w:space="0" w:color="auto"/>
                        <w:left w:val="none" w:sz="0" w:space="0" w:color="auto"/>
                        <w:bottom w:val="none" w:sz="0" w:space="0" w:color="auto"/>
                        <w:right w:val="none" w:sz="0" w:space="0" w:color="auto"/>
                      </w:divBdr>
                      <w:divsChild>
                        <w:div w:id="1036272398">
                          <w:marLeft w:val="0"/>
                          <w:marRight w:val="0"/>
                          <w:marTop w:val="0"/>
                          <w:marBottom w:val="0"/>
                          <w:divBdr>
                            <w:top w:val="none" w:sz="0" w:space="0" w:color="auto"/>
                            <w:left w:val="none" w:sz="0" w:space="0" w:color="auto"/>
                            <w:bottom w:val="none" w:sz="0" w:space="0" w:color="auto"/>
                            <w:right w:val="none" w:sz="0" w:space="0" w:color="auto"/>
                          </w:divBdr>
                          <w:divsChild>
                            <w:div w:id="1130516530">
                              <w:marLeft w:val="0"/>
                              <w:marRight w:val="0"/>
                              <w:marTop w:val="0"/>
                              <w:marBottom w:val="0"/>
                              <w:divBdr>
                                <w:top w:val="none" w:sz="0" w:space="0" w:color="auto"/>
                                <w:left w:val="none" w:sz="0" w:space="0" w:color="auto"/>
                                <w:bottom w:val="none" w:sz="0" w:space="0" w:color="auto"/>
                                <w:right w:val="none" w:sz="0" w:space="0" w:color="auto"/>
                              </w:divBdr>
                              <w:divsChild>
                                <w:div w:id="2424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766738">
      <w:bodyDiv w:val="1"/>
      <w:marLeft w:val="0"/>
      <w:marRight w:val="0"/>
      <w:marTop w:val="0"/>
      <w:marBottom w:val="0"/>
      <w:divBdr>
        <w:top w:val="none" w:sz="0" w:space="0" w:color="auto"/>
        <w:left w:val="none" w:sz="0" w:space="0" w:color="auto"/>
        <w:bottom w:val="none" w:sz="0" w:space="0" w:color="auto"/>
        <w:right w:val="none" w:sz="0" w:space="0" w:color="auto"/>
      </w:divBdr>
      <w:divsChild>
        <w:div w:id="1890068345">
          <w:marLeft w:val="0"/>
          <w:marRight w:val="0"/>
          <w:marTop w:val="0"/>
          <w:marBottom w:val="0"/>
          <w:divBdr>
            <w:top w:val="none" w:sz="0" w:space="0" w:color="auto"/>
            <w:left w:val="none" w:sz="0" w:space="0" w:color="auto"/>
            <w:bottom w:val="none" w:sz="0" w:space="0" w:color="auto"/>
            <w:right w:val="none" w:sz="0" w:space="0" w:color="auto"/>
          </w:divBdr>
          <w:divsChild>
            <w:div w:id="246229641">
              <w:marLeft w:val="0"/>
              <w:marRight w:val="0"/>
              <w:marTop w:val="0"/>
              <w:marBottom w:val="0"/>
              <w:divBdr>
                <w:top w:val="none" w:sz="0" w:space="0" w:color="auto"/>
                <w:left w:val="none" w:sz="0" w:space="0" w:color="auto"/>
                <w:bottom w:val="none" w:sz="0" w:space="0" w:color="auto"/>
                <w:right w:val="none" w:sz="0" w:space="0" w:color="auto"/>
              </w:divBdr>
              <w:divsChild>
                <w:div w:id="1935698718">
                  <w:marLeft w:val="0"/>
                  <w:marRight w:val="0"/>
                  <w:marTop w:val="0"/>
                  <w:marBottom w:val="0"/>
                  <w:divBdr>
                    <w:top w:val="none" w:sz="0" w:space="0" w:color="auto"/>
                    <w:left w:val="none" w:sz="0" w:space="0" w:color="auto"/>
                    <w:bottom w:val="none" w:sz="0" w:space="0" w:color="auto"/>
                    <w:right w:val="none" w:sz="0" w:space="0" w:color="auto"/>
                  </w:divBdr>
                  <w:divsChild>
                    <w:div w:id="2108382802">
                      <w:marLeft w:val="0"/>
                      <w:marRight w:val="0"/>
                      <w:marTop w:val="0"/>
                      <w:marBottom w:val="120"/>
                      <w:divBdr>
                        <w:top w:val="none" w:sz="0" w:space="0" w:color="auto"/>
                        <w:left w:val="none" w:sz="0" w:space="0" w:color="auto"/>
                        <w:bottom w:val="none" w:sz="0" w:space="0" w:color="auto"/>
                        <w:right w:val="none" w:sz="0" w:space="0" w:color="auto"/>
                      </w:divBdr>
                    </w:div>
                    <w:div w:id="1367870675">
                      <w:marLeft w:val="0"/>
                      <w:marRight w:val="0"/>
                      <w:marTop w:val="0"/>
                      <w:marBottom w:val="0"/>
                      <w:divBdr>
                        <w:top w:val="none" w:sz="0" w:space="0" w:color="auto"/>
                        <w:left w:val="none" w:sz="0" w:space="0" w:color="auto"/>
                        <w:bottom w:val="none" w:sz="0" w:space="0" w:color="auto"/>
                        <w:right w:val="none" w:sz="0" w:space="0" w:color="auto"/>
                      </w:divBdr>
                      <w:divsChild>
                        <w:div w:id="1337341344">
                          <w:marLeft w:val="0"/>
                          <w:marRight w:val="0"/>
                          <w:marTop w:val="0"/>
                          <w:marBottom w:val="0"/>
                          <w:divBdr>
                            <w:top w:val="none" w:sz="0" w:space="0" w:color="auto"/>
                            <w:left w:val="none" w:sz="0" w:space="0" w:color="auto"/>
                            <w:bottom w:val="none" w:sz="0" w:space="0" w:color="auto"/>
                            <w:right w:val="none" w:sz="0" w:space="0" w:color="auto"/>
                          </w:divBdr>
                          <w:divsChild>
                            <w:div w:id="123546302">
                              <w:marLeft w:val="0"/>
                              <w:marRight w:val="0"/>
                              <w:marTop w:val="0"/>
                              <w:marBottom w:val="0"/>
                              <w:divBdr>
                                <w:top w:val="none" w:sz="0" w:space="0" w:color="auto"/>
                                <w:left w:val="none" w:sz="0" w:space="0" w:color="auto"/>
                                <w:bottom w:val="none" w:sz="0" w:space="0" w:color="auto"/>
                                <w:right w:val="none" w:sz="0" w:space="0" w:color="auto"/>
                              </w:divBdr>
                              <w:divsChild>
                                <w:div w:id="3121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009717">
      <w:bodyDiv w:val="1"/>
      <w:marLeft w:val="0"/>
      <w:marRight w:val="0"/>
      <w:marTop w:val="0"/>
      <w:marBottom w:val="0"/>
      <w:divBdr>
        <w:top w:val="none" w:sz="0" w:space="0" w:color="auto"/>
        <w:left w:val="none" w:sz="0" w:space="0" w:color="auto"/>
        <w:bottom w:val="none" w:sz="0" w:space="0" w:color="auto"/>
        <w:right w:val="none" w:sz="0" w:space="0" w:color="auto"/>
      </w:divBdr>
      <w:divsChild>
        <w:div w:id="254214457">
          <w:marLeft w:val="0"/>
          <w:marRight w:val="0"/>
          <w:marTop w:val="0"/>
          <w:marBottom w:val="0"/>
          <w:divBdr>
            <w:top w:val="none" w:sz="0" w:space="0" w:color="auto"/>
            <w:left w:val="none" w:sz="0" w:space="0" w:color="auto"/>
            <w:bottom w:val="none" w:sz="0" w:space="0" w:color="auto"/>
            <w:right w:val="none" w:sz="0" w:space="0" w:color="auto"/>
          </w:divBdr>
          <w:divsChild>
            <w:div w:id="380179624">
              <w:marLeft w:val="0"/>
              <w:marRight w:val="0"/>
              <w:marTop w:val="0"/>
              <w:marBottom w:val="0"/>
              <w:divBdr>
                <w:top w:val="none" w:sz="0" w:space="0" w:color="auto"/>
                <w:left w:val="none" w:sz="0" w:space="0" w:color="auto"/>
                <w:bottom w:val="none" w:sz="0" w:space="0" w:color="auto"/>
                <w:right w:val="none" w:sz="0" w:space="0" w:color="auto"/>
              </w:divBdr>
              <w:divsChild>
                <w:div w:id="385034373">
                  <w:marLeft w:val="0"/>
                  <w:marRight w:val="0"/>
                  <w:marTop w:val="0"/>
                  <w:marBottom w:val="0"/>
                  <w:divBdr>
                    <w:top w:val="none" w:sz="0" w:space="0" w:color="auto"/>
                    <w:left w:val="none" w:sz="0" w:space="0" w:color="auto"/>
                    <w:bottom w:val="none" w:sz="0" w:space="0" w:color="auto"/>
                    <w:right w:val="none" w:sz="0" w:space="0" w:color="auto"/>
                  </w:divBdr>
                  <w:divsChild>
                    <w:div w:id="1835871566">
                      <w:marLeft w:val="0"/>
                      <w:marRight w:val="0"/>
                      <w:marTop w:val="0"/>
                      <w:marBottom w:val="120"/>
                      <w:divBdr>
                        <w:top w:val="none" w:sz="0" w:space="0" w:color="auto"/>
                        <w:left w:val="none" w:sz="0" w:space="0" w:color="auto"/>
                        <w:bottom w:val="none" w:sz="0" w:space="0" w:color="auto"/>
                        <w:right w:val="none" w:sz="0" w:space="0" w:color="auto"/>
                      </w:divBdr>
                    </w:div>
                    <w:div w:id="831601825">
                      <w:marLeft w:val="0"/>
                      <w:marRight w:val="0"/>
                      <w:marTop w:val="0"/>
                      <w:marBottom w:val="0"/>
                      <w:divBdr>
                        <w:top w:val="none" w:sz="0" w:space="0" w:color="auto"/>
                        <w:left w:val="none" w:sz="0" w:space="0" w:color="auto"/>
                        <w:bottom w:val="none" w:sz="0" w:space="0" w:color="auto"/>
                        <w:right w:val="none" w:sz="0" w:space="0" w:color="auto"/>
                      </w:divBdr>
                      <w:divsChild>
                        <w:div w:id="134564460">
                          <w:marLeft w:val="0"/>
                          <w:marRight w:val="0"/>
                          <w:marTop w:val="0"/>
                          <w:marBottom w:val="0"/>
                          <w:divBdr>
                            <w:top w:val="none" w:sz="0" w:space="0" w:color="auto"/>
                            <w:left w:val="none" w:sz="0" w:space="0" w:color="auto"/>
                            <w:bottom w:val="none" w:sz="0" w:space="0" w:color="auto"/>
                            <w:right w:val="none" w:sz="0" w:space="0" w:color="auto"/>
                          </w:divBdr>
                          <w:divsChild>
                            <w:div w:id="1611355492">
                              <w:marLeft w:val="0"/>
                              <w:marRight w:val="0"/>
                              <w:marTop w:val="0"/>
                              <w:marBottom w:val="0"/>
                              <w:divBdr>
                                <w:top w:val="none" w:sz="0" w:space="0" w:color="auto"/>
                                <w:left w:val="none" w:sz="0" w:space="0" w:color="auto"/>
                                <w:bottom w:val="none" w:sz="0" w:space="0" w:color="auto"/>
                                <w:right w:val="none" w:sz="0" w:space="0" w:color="auto"/>
                              </w:divBdr>
                              <w:divsChild>
                                <w:div w:id="805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99674">
      <w:bodyDiv w:val="1"/>
      <w:marLeft w:val="0"/>
      <w:marRight w:val="0"/>
      <w:marTop w:val="0"/>
      <w:marBottom w:val="0"/>
      <w:divBdr>
        <w:top w:val="none" w:sz="0" w:space="0" w:color="auto"/>
        <w:left w:val="none" w:sz="0" w:space="0" w:color="auto"/>
        <w:bottom w:val="none" w:sz="0" w:space="0" w:color="auto"/>
        <w:right w:val="none" w:sz="0" w:space="0" w:color="auto"/>
      </w:divBdr>
      <w:divsChild>
        <w:div w:id="184833740">
          <w:marLeft w:val="0"/>
          <w:marRight w:val="0"/>
          <w:marTop w:val="0"/>
          <w:marBottom w:val="0"/>
          <w:divBdr>
            <w:top w:val="none" w:sz="0" w:space="0" w:color="auto"/>
            <w:left w:val="none" w:sz="0" w:space="0" w:color="auto"/>
            <w:bottom w:val="none" w:sz="0" w:space="0" w:color="auto"/>
            <w:right w:val="none" w:sz="0" w:space="0" w:color="auto"/>
          </w:divBdr>
          <w:divsChild>
            <w:div w:id="1660425368">
              <w:marLeft w:val="0"/>
              <w:marRight w:val="0"/>
              <w:marTop w:val="0"/>
              <w:marBottom w:val="0"/>
              <w:divBdr>
                <w:top w:val="none" w:sz="0" w:space="0" w:color="auto"/>
                <w:left w:val="none" w:sz="0" w:space="0" w:color="auto"/>
                <w:bottom w:val="none" w:sz="0" w:space="0" w:color="auto"/>
                <w:right w:val="none" w:sz="0" w:space="0" w:color="auto"/>
              </w:divBdr>
              <w:divsChild>
                <w:div w:id="1913201979">
                  <w:marLeft w:val="0"/>
                  <w:marRight w:val="0"/>
                  <w:marTop w:val="0"/>
                  <w:marBottom w:val="0"/>
                  <w:divBdr>
                    <w:top w:val="none" w:sz="0" w:space="0" w:color="auto"/>
                    <w:left w:val="none" w:sz="0" w:space="0" w:color="auto"/>
                    <w:bottom w:val="none" w:sz="0" w:space="0" w:color="auto"/>
                    <w:right w:val="none" w:sz="0" w:space="0" w:color="auto"/>
                  </w:divBdr>
                  <w:divsChild>
                    <w:div w:id="52629293">
                      <w:marLeft w:val="0"/>
                      <w:marRight w:val="0"/>
                      <w:marTop w:val="0"/>
                      <w:marBottom w:val="120"/>
                      <w:divBdr>
                        <w:top w:val="none" w:sz="0" w:space="0" w:color="auto"/>
                        <w:left w:val="none" w:sz="0" w:space="0" w:color="auto"/>
                        <w:bottom w:val="none" w:sz="0" w:space="0" w:color="auto"/>
                        <w:right w:val="none" w:sz="0" w:space="0" w:color="auto"/>
                      </w:divBdr>
                    </w:div>
                    <w:div w:id="459879304">
                      <w:marLeft w:val="0"/>
                      <w:marRight w:val="0"/>
                      <w:marTop w:val="0"/>
                      <w:marBottom w:val="0"/>
                      <w:divBdr>
                        <w:top w:val="none" w:sz="0" w:space="0" w:color="auto"/>
                        <w:left w:val="none" w:sz="0" w:space="0" w:color="auto"/>
                        <w:bottom w:val="none" w:sz="0" w:space="0" w:color="auto"/>
                        <w:right w:val="none" w:sz="0" w:space="0" w:color="auto"/>
                      </w:divBdr>
                      <w:divsChild>
                        <w:div w:id="550851761">
                          <w:marLeft w:val="0"/>
                          <w:marRight w:val="0"/>
                          <w:marTop w:val="0"/>
                          <w:marBottom w:val="0"/>
                          <w:divBdr>
                            <w:top w:val="none" w:sz="0" w:space="0" w:color="auto"/>
                            <w:left w:val="none" w:sz="0" w:space="0" w:color="auto"/>
                            <w:bottom w:val="none" w:sz="0" w:space="0" w:color="auto"/>
                            <w:right w:val="none" w:sz="0" w:space="0" w:color="auto"/>
                          </w:divBdr>
                          <w:divsChild>
                            <w:div w:id="1203710292">
                              <w:marLeft w:val="0"/>
                              <w:marRight w:val="0"/>
                              <w:marTop w:val="0"/>
                              <w:marBottom w:val="0"/>
                              <w:divBdr>
                                <w:top w:val="none" w:sz="0" w:space="0" w:color="auto"/>
                                <w:left w:val="none" w:sz="0" w:space="0" w:color="auto"/>
                                <w:bottom w:val="none" w:sz="0" w:space="0" w:color="auto"/>
                                <w:right w:val="none" w:sz="0" w:space="0" w:color="auto"/>
                              </w:divBdr>
                              <w:divsChild>
                                <w:div w:id="11019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ver-consumption" TargetMode="External"/><Relationship Id="rId13" Type="http://schemas.openxmlformats.org/officeDocument/2006/relationships/hyperlink" Target="http://en.wikipedia.org/wiki/Rage_(emotion)" TargetMode="External"/><Relationship Id="rId18" Type="http://schemas.openxmlformats.org/officeDocument/2006/relationships/hyperlink" Target="http://en.wikipedia.org/wiki/Cov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Bribery" TargetMode="External"/><Relationship Id="rId17" Type="http://schemas.openxmlformats.org/officeDocument/2006/relationships/hyperlink" Target="http://en.wikipedia.org/wiki/Vigilantism" TargetMode="External"/><Relationship Id="rId2" Type="http://schemas.openxmlformats.org/officeDocument/2006/relationships/styles" Target="styles.xml"/><Relationship Id="rId16" Type="http://schemas.openxmlformats.org/officeDocument/2006/relationships/hyperlink" Target="http://en.wikipedia.org/wiki/Reven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reason" TargetMode="External"/><Relationship Id="rId5" Type="http://schemas.openxmlformats.org/officeDocument/2006/relationships/webSettings" Target="webSettings.xml"/><Relationship Id="rId15" Type="http://schemas.openxmlformats.org/officeDocument/2006/relationships/hyperlink" Target="http://en.wikipedia.org/wiki/Impatience" TargetMode="External"/><Relationship Id="rId10" Type="http://schemas.openxmlformats.org/officeDocument/2006/relationships/hyperlink" Target="http://en.wikipedia.org/wiki/Betray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Selfishness" TargetMode="External"/><Relationship Id="rId14" Type="http://schemas.openxmlformats.org/officeDocument/2006/relationships/hyperlink" Target="http://en.wikipedia.org/wiki/Fe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3</cp:revision>
  <dcterms:created xsi:type="dcterms:W3CDTF">2013-01-14T03:36:00Z</dcterms:created>
  <dcterms:modified xsi:type="dcterms:W3CDTF">2013-01-14T03:56:00Z</dcterms:modified>
</cp:coreProperties>
</file>